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985"/>
        <w:gridCol w:w="1869"/>
        <w:gridCol w:w="1986"/>
        <w:gridCol w:w="1999"/>
        <w:gridCol w:w="1869"/>
        <w:gridCol w:w="1869"/>
        <w:gridCol w:w="1941"/>
      </w:tblGrid>
      <w:tr w:rsidR="00DA0B57" w14:paraId="37CD691B" w14:textId="77777777" w:rsidTr="00F51BD5">
        <w:tc>
          <w:tcPr>
            <w:tcW w:w="1870" w:type="dxa"/>
            <w:shd w:val="clear" w:color="auto" w:fill="E7E6E6" w:themeFill="background2"/>
          </w:tcPr>
          <w:p w14:paraId="6D0B87BB" w14:textId="4A181FC2" w:rsidR="00CB7427" w:rsidRDefault="00CB7427" w:rsidP="00CB7427">
            <w:r w:rsidRPr="00995F91">
              <w:rPr>
                <w:sz w:val="20"/>
              </w:rPr>
              <w:t>Week 1</w:t>
            </w:r>
          </w:p>
        </w:tc>
        <w:tc>
          <w:tcPr>
            <w:tcW w:w="1985" w:type="dxa"/>
            <w:shd w:val="clear" w:color="auto" w:fill="E7E6E6" w:themeFill="background2"/>
          </w:tcPr>
          <w:p w14:paraId="6E630B97" w14:textId="33B667C1" w:rsidR="00CB7427" w:rsidRDefault="00CB7427" w:rsidP="00CB7427">
            <w:r w:rsidRPr="00995F91">
              <w:rPr>
                <w:sz w:val="20"/>
              </w:rPr>
              <w:t>Week 2</w:t>
            </w:r>
          </w:p>
        </w:tc>
        <w:tc>
          <w:tcPr>
            <w:tcW w:w="1869" w:type="dxa"/>
            <w:shd w:val="clear" w:color="auto" w:fill="E7E6E6" w:themeFill="background2"/>
          </w:tcPr>
          <w:p w14:paraId="68C08708" w14:textId="60293828" w:rsidR="00CB7427" w:rsidRDefault="00CB7427" w:rsidP="00CB7427">
            <w:r w:rsidRPr="00995F91">
              <w:rPr>
                <w:sz w:val="20"/>
              </w:rPr>
              <w:t xml:space="preserve">Week </w:t>
            </w:r>
            <w:r w:rsidR="00F51BD5">
              <w:rPr>
                <w:sz w:val="20"/>
              </w:rPr>
              <w:t>3</w:t>
            </w:r>
          </w:p>
        </w:tc>
        <w:tc>
          <w:tcPr>
            <w:tcW w:w="1986" w:type="dxa"/>
            <w:shd w:val="clear" w:color="auto" w:fill="E7E6E6" w:themeFill="background2"/>
          </w:tcPr>
          <w:p w14:paraId="3D091C64" w14:textId="268D8367" w:rsidR="00CB7427" w:rsidRDefault="00CB7427" w:rsidP="00CB7427">
            <w:r w:rsidRPr="00995F91">
              <w:rPr>
                <w:sz w:val="20"/>
              </w:rPr>
              <w:t>Week 4</w:t>
            </w:r>
          </w:p>
        </w:tc>
        <w:tc>
          <w:tcPr>
            <w:tcW w:w="1999" w:type="dxa"/>
            <w:shd w:val="clear" w:color="auto" w:fill="E7E6E6" w:themeFill="background2"/>
          </w:tcPr>
          <w:p w14:paraId="2193040B" w14:textId="24622BE5" w:rsidR="00CB7427" w:rsidRDefault="00CB7427" w:rsidP="00CB7427">
            <w:r w:rsidRPr="00995F91">
              <w:rPr>
                <w:sz w:val="20"/>
              </w:rPr>
              <w:t>Week 5</w:t>
            </w:r>
          </w:p>
        </w:tc>
        <w:tc>
          <w:tcPr>
            <w:tcW w:w="1869" w:type="dxa"/>
            <w:shd w:val="clear" w:color="auto" w:fill="E7E6E6" w:themeFill="background2"/>
          </w:tcPr>
          <w:p w14:paraId="200EDA10" w14:textId="0E633ED3" w:rsidR="00CB7427" w:rsidRDefault="00CB7427" w:rsidP="00CB7427">
            <w:r w:rsidRPr="00995F91">
              <w:rPr>
                <w:sz w:val="20"/>
              </w:rPr>
              <w:t>Week 6</w:t>
            </w:r>
          </w:p>
        </w:tc>
        <w:tc>
          <w:tcPr>
            <w:tcW w:w="1869" w:type="dxa"/>
            <w:shd w:val="clear" w:color="auto" w:fill="E7E6E6" w:themeFill="background2"/>
          </w:tcPr>
          <w:p w14:paraId="74D056E6" w14:textId="0D9436D2" w:rsidR="00CB7427" w:rsidRDefault="00CB7427" w:rsidP="00CB7427">
            <w:r w:rsidRPr="00995F91">
              <w:rPr>
                <w:sz w:val="20"/>
              </w:rPr>
              <w:t>Week 7</w:t>
            </w:r>
          </w:p>
        </w:tc>
        <w:tc>
          <w:tcPr>
            <w:tcW w:w="1941" w:type="dxa"/>
            <w:shd w:val="clear" w:color="auto" w:fill="E7E6E6" w:themeFill="background2"/>
          </w:tcPr>
          <w:p w14:paraId="77A2B382" w14:textId="4ADE05F2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 xml:space="preserve">Week 8: </w:t>
            </w:r>
          </w:p>
        </w:tc>
      </w:tr>
      <w:tr w:rsidR="00DA0B57" w14:paraId="0FDDFB98" w14:textId="77777777" w:rsidTr="00F51BD5">
        <w:tc>
          <w:tcPr>
            <w:tcW w:w="1870" w:type="dxa"/>
            <w:shd w:val="clear" w:color="auto" w:fill="E7E6E6" w:themeFill="background2"/>
          </w:tcPr>
          <w:p w14:paraId="5E45F36B" w14:textId="74BF7591" w:rsidR="00280FA2" w:rsidRDefault="00280FA2" w:rsidP="00280FA2">
            <w:r w:rsidRPr="00995F91">
              <w:rPr>
                <w:sz w:val="20"/>
              </w:rPr>
              <w:t xml:space="preserve">Theme: </w:t>
            </w:r>
            <w:r w:rsidR="00D769CB">
              <w:rPr>
                <w:sz w:val="20"/>
              </w:rPr>
              <w:t>Michael Morpurgo</w:t>
            </w:r>
          </w:p>
        </w:tc>
        <w:tc>
          <w:tcPr>
            <w:tcW w:w="1985" w:type="dxa"/>
            <w:shd w:val="clear" w:color="auto" w:fill="E7E6E6" w:themeFill="background2"/>
          </w:tcPr>
          <w:p w14:paraId="3C983C11" w14:textId="3CC95FB1" w:rsidR="00280FA2" w:rsidRDefault="00280FA2" w:rsidP="00280FA2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13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869" w:type="dxa"/>
            <w:shd w:val="clear" w:color="auto" w:fill="E7E6E6" w:themeFill="background2"/>
          </w:tcPr>
          <w:p w14:paraId="37453D1B" w14:textId="30DCFAF3" w:rsidR="00280FA2" w:rsidRDefault="00280FA2" w:rsidP="00280FA2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986" w:type="dxa"/>
            <w:shd w:val="clear" w:color="auto" w:fill="E7E6E6" w:themeFill="background2"/>
          </w:tcPr>
          <w:p w14:paraId="764601FB" w14:textId="06FF3F06" w:rsidR="00280FA2" w:rsidRDefault="00280FA2" w:rsidP="00280FA2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 xml:space="preserve">: </w:t>
            </w:r>
            <w:r w:rsidR="007C1363">
              <w:rPr>
                <w:sz w:val="20"/>
                <w:szCs w:val="20"/>
              </w:rPr>
              <w:t>The Himalayas</w:t>
            </w:r>
          </w:p>
        </w:tc>
        <w:tc>
          <w:tcPr>
            <w:tcW w:w="1999" w:type="dxa"/>
            <w:shd w:val="clear" w:color="auto" w:fill="E7E6E6" w:themeFill="background2"/>
          </w:tcPr>
          <w:p w14:paraId="76C6FDD4" w14:textId="13CB1130" w:rsidR="00280FA2" w:rsidRDefault="00280FA2" w:rsidP="00280FA2">
            <w:r>
              <w:rPr>
                <w:sz w:val="20"/>
                <w:szCs w:val="20"/>
              </w:rPr>
              <w:t>Theme: Poetry – 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869" w:type="dxa"/>
            <w:shd w:val="clear" w:color="auto" w:fill="E7E6E6" w:themeFill="background2"/>
          </w:tcPr>
          <w:p w14:paraId="4B04B3C3" w14:textId="0AC57402" w:rsidR="00280FA2" w:rsidRDefault="00280FA2" w:rsidP="00280FA2"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Female Figures.</w:t>
            </w:r>
          </w:p>
        </w:tc>
        <w:tc>
          <w:tcPr>
            <w:tcW w:w="1869" w:type="dxa"/>
            <w:shd w:val="clear" w:color="auto" w:fill="E7E6E6" w:themeFill="background2"/>
          </w:tcPr>
          <w:p w14:paraId="0E712286" w14:textId="27902D00" w:rsidR="00280FA2" w:rsidRDefault="00280FA2" w:rsidP="00280FA2"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Space Scientists</w:t>
            </w:r>
          </w:p>
        </w:tc>
        <w:tc>
          <w:tcPr>
            <w:tcW w:w="1941" w:type="dxa"/>
            <w:shd w:val="clear" w:color="auto" w:fill="E7E6E6" w:themeFill="background2"/>
          </w:tcPr>
          <w:p w14:paraId="25462AA0" w14:textId="684CB860" w:rsidR="00280FA2" w:rsidRPr="00CB7427" w:rsidRDefault="00280FA2" w:rsidP="00280FA2">
            <w:pPr>
              <w:rPr>
                <w:sz w:val="20"/>
                <w:szCs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- Windrush</w:t>
            </w:r>
          </w:p>
        </w:tc>
      </w:tr>
      <w:tr w:rsidR="00DA0B57" w14:paraId="663D8EEF" w14:textId="77777777" w:rsidTr="00F51BD5">
        <w:tc>
          <w:tcPr>
            <w:tcW w:w="1870" w:type="dxa"/>
            <w:shd w:val="clear" w:color="auto" w:fill="E7E6E6" w:themeFill="background2"/>
          </w:tcPr>
          <w:p w14:paraId="5ED62A73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75D60661" w14:textId="77465BDC" w:rsidR="007C1363" w:rsidRPr="00DA0B57" w:rsidRDefault="007C1363" w:rsidP="007C1363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My Father is a Polar Bear by Michael Morpurgo.</w:t>
            </w:r>
          </w:p>
          <w:p w14:paraId="2EBFBF16" w14:textId="6CE30BA1" w:rsidR="007C1363" w:rsidRPr="00DA0B57" w:rsidRDefault="007C1363" w:rsidP="007C1363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Snug by Michael Morpurgo.</w:t>
            </w:r>
          </w:p>
          <w:p w14:paraId="5209A3ED" w14:textId="5D093DCD" w:rsidR="00D769CB" w:rsidRPr="00DA0B57" w:rsidRDefault="007C1363" w:rsidP="007C1363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Little Manfred by Michael Morpurgo.</w:t>
            </w:r>
          </w:p>
        </w:tc>
        <w:tc>
          <w:tcPr>
            <w:tcW w:w="1985" w:type="dxa"/>
            <w:shd w:val="clear" w:color="auto" w:fill="E7E6E6" w:themeFill="background2"/>
          </w:tcPr>
          <w:p w14:paraId="203356EF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6C9AC36C" w14:textId="77777777" w:rsidR="00D769CB" w:rsidRPr="00DA0B57" w:rsidRDefault="00D769CB" w:rsidP="00D769CB">
            <w:pPr>
              <w:rPr>
                <w:sz w:val="18"/>
                <w:szCs w:val="18"/>
                <w:lang w:val="en-US"/>
              </w:rPr>
            </w:pPr>
            <w:r w:rsidRPr="00DA0B57">
              <w:rPr>
                <w:sz w:val="18"/>
                <w:szCs w:val="18"/>
                <w:lang w:val="en-US"/>
              </w:rPr>
              <w:t xml:space="preserve">- George’s </w:t>
            </w:r>
            <w:proofErr w:type="spellStart"/>
            <w:r w:rsidRPr="00DA0B57">
              <w:rPr>
                <w:sz w:val="18"/>
                <w:szCs w:val="18"/>
                <w:lang w:val="en-US"/>
              </w:rPr>
              <w:t>Marvellous</w:t>
            </w:r>
            <w:proofErr w:type="spellEnd"/>
            <w:r w:rsidRPr="00DA0B57">
              <w:rPr>
                <w:sz w:val="18"/>
                <w:szCs w:val="18"/>
                <w:lang w:val="en-US"/>
              </w:rPr>
              <w:t xml:space="preserve"> Medicine.</w:t>
            </w:r>
          </w:p>
          <w:p w14:paraId="0847F3B5" w14:textId="77777777" w:rsidR="00D769CB" w:rsidRPr="00DA0B57" w:rsidRDefault="00D769CB" w:rsidP="00D769CB">
            <w:pPr>
              <w:rPr>
                <w:sz w:val="18"/>
                <w:szCs w:val="18"/>
                <w:lang w:val="en-US"/>
              </w:rPr>
            </w:pPr>
            <w:r w:rsidRPr="00DA0B57">
              <w:rPr>
                <w:sz w:val="18"/>
                <w:szCs w:val="18"/>
                <w:lang w:val="en-US"/>
              </w:rPr>
              <w:t>- James and the Giant Peach.</w:t>
            </w:r>
          </w:p>
          <w:p w14:paraId="56E28D4B" w14:textId="4B5D28C4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  <w:lang w:val="en-US"/>
              </w:rPr>
              <w:t xml:space="preserve">- The </w:t>
            </w:r>
            <w:proofErr w:type="spellStart"/>
            <w:r w:rsidRPr="00DA0B57">
              <w:rPr>
                <w:sz w:val="18"/>
                <w:szCs w:val="18"/>
                <w:lang w:val="en-US"/>
              </w:rPr>
              <w:t>Gloriumptious</w:t>
            </w:r>
            <w:proofErr w:type="spellEnd"/>
            <w:r w:rsidRPr="00DA0B57">
              <w:rPr>
                <w:sz w:val="18"/>
                <w:szCs w:val="18"/>
                <w:lang w:val="en-US"/>
              </w:rPr>
              <w:t xml:space="preserve"> World of Roald Dahl (NF).</w:t>
            </w:r>
          </w:p>
        </w:tc>
        <w:tc>
          <w:tcPr>
            <w:tcW w:w="1869" w:type="dxa"/>
            <w:shd w:val="clear" w:color="auto" w:fill="E7E6E6" w:themeFill="background2"/>
          </w:tcPr>
          <w:p w14:paraId="08ACF2FE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6DF29E16" w14:textId="4FD4123C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El Deafo (TV Show Trailer on You</w:t>
            </w:r>
            <w:r w:rsidR="007C1363" w:rsidRPr="00DA0B57">
              <w:rPr>
                <w:sz w:val="18"/>
                <w:szCs w:val="18"/>
              </w:rPr>
              <w:t>T</w:t>
            </w:r>
            <w:r w:rsidRPr="00DA0B57">
              <w:rPr>
                <w:sz w:val="18"/>
                <w:szCs w:val="18"/>
              </w:rPr>
              <w:t>ube).</w:t>
            </w:r>
          </w:p>
          <w:p w14:paraId="0FA7AB74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El Deafo.</w:t>
            </w:r>
          </w:p>
          <w:p w14:paraId="4C535A0D" w14:textId="2E69458D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Tomorrow (song featured in El Deafo).</w:t>
            </w:r>
          </w:p>
        </w:tc>
        <w:tc>
          <w:tcPr>
            <w:tcW w:w="1986" w:type="dxa"/>
            <w:shd w:val="clear" w:color="auto" w:fill="E7E6E6" w:themeFill="background2"/>
          </w:tcPr>
          <w:p w14:paraId="029981CD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1B688C76" w14:textId="45875108" w:rsidR="007C1363" w:rsidRPr="00DA0B57" w:rsidRDefault="001D0F76" w:rsidP="007C13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C1363" w:rsidRPr="00DA0B57">
              <w:rPr>
                <w:sz w:val="18"/>
                <w:szCs w:val="18"/>
              </w:rPr>
              <w:t xml:space="preserve">The </w:t>
            </w:r>
            <w:proofErr w:type="spellStart"/>
            <w:r w:rsidR="007C1363" w:rsidRPr="00DA0B57">
              <w:rPr>
                <w:sz w:val="18"/>
                <w:szCs w:val="18"/>
              </w:rPr>
              <w:t>Abominables</w:t>
            </w:r>
            <w:proofErr w:type="spellEnd"/>
            <w:r w:rsidR="007C1363" w:rsidRPr="00DA0B57">
              <w:rPr>
                <w:sz w:val="18"/>
                <w:szCs w:val="18"/>
              </w:rPr>
              <w:t xml:space="preserve"> by Eva Ibbotson.</w:t>
            </w:r>
          </w:p>
          <w:p w14:paraId="14E13DBF" w14:textId="468675E6" w:rsidR="007C1363" w:rsidRPr="00DA0B57" w:rsidRDefault="001D0F76" w:rsidP="007C13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C1363" w:rsidRPr="00DA0B57">
              <w:rPr>
                <w:sz w:val="18"/>
                <w:szCs w:val="18"/>
              </w:rPr>
              <w:t>Everest: The Remarkable Story by Alexandra Stewart</w:t>
            </w:r>
            <w:r w:rsidR="00CA4C96">
              <w:rPr>
                <w:sz w:val="18"/>
                <w:szCs w:val="18"/>
              </w:rPr>
              <w:t xml:space="preserve"> (NF)</w:t>
            </w:r>
            <w:r w:rsidR="007C1363" w:rsidRPr="00DA0B57">
              <w:rPr>
                <w:sz w:val="18"/>
                <w:szCs w:val="18"/>
              </w:rPr>
              <w:t>.</w:t>
            </w:r>
          </w:p>
          <w:p w14:paraId="34B27C77" w14:textId="38309541" w:rsidR="00D769CB" w:rsidRPr="00DA0B57" w:rsidRDefault="001D0F76" w:rsidP="007C13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C1363" w:rsidRPr="00DA0B57">
              <w:rPr>
                <w:sz w:val="18"/>
                <w:szCs w:val="18"/>
              </w:rPr>
              <w:t>Popcorn-eating Squirrels go Nuts on Everest by Matt Dickinson.</w:t>
            </w:r>
          </w:p>
        </w:tc>
        <w:tc>
          <w:tcPr>
            <w:tcW w:w="1999" w:type="dxa"/>
            <w:shd w:val="clear" w:color="auto" w:fill="E7E6E6" w:themeFill="background2"/>
          </w:tcPr>
          <w:p w14:paraId="1B6664C7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4234F87D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Chocolate Cake by Michael Rosen.</w:t>
            </w:r>
          </w:p>
          <w:p w14:paraId="052DB738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Walking With My Iguana by Brian Moses.</w:t>
            </w:r>
          </w:p>
          <w:p w14:paraId="3E5DAF9B" w14:textId="45DA90B9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The Porcupine by Roald Dahl.</w:t>
            </w:r>
          </w:p>
        </w:tc>
        <w:tc>
          <w:tcPr>
            <w:tcW w:w="1869" w:type="dxa"/>
            <w:shd w:val="clear" w:color="auto" w:fill="E7E6E6" w:themeFill="background2"/>
          </w:tcPr>
          <w:p w14:paraId="5145886A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738F3BCC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 xml:space="preserve">- Fantastically Great Women </w:t>
            </w:r>
            <w:proofErr w:type="gramStart"/>
            <w:r w:rsidRPr="00DA0B57">
              <w:rPr>
                <w:sz w:val="18"/>
                <w:szCs w:val="18"/>
              </w:rPr>
              <w:t>who</w:t>
            </w:r>
            <w:proofErr w:type="gramEnd"/>
            <w:r w:rsidRPr="00DA0B57">
              <w:rPr>
                <w:sz w:val="18"/>
                <w:szCs w:val="18"/>
              </w:rPr>
              <w:t xml:space="preserve"> Worked Wonders (NF).</w:t>
            </w:r>
          </w:p>
          <w:p w14:paraId="58F5F386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 xml:space="preserve">- Fantastically Great Women </w:t>
            </w:r>
            <w:proofErr w:type="gramStart"/>
            <w:r w:rsidRPr="00DA0B57">
              <w:rPr>
                <w:sz w:val="18"/>
                <w:szCs w:val="18"/>
              </w:rPr>
              <w:t>who</w:t>
            </w:r>
            <w:proofErr w:type="gramEnd"/>
            <w:r w:rsidRPr="00DA0B57">
              <w:rPr>
                <w:sz w:val="18"/>
                <w:szCs w:val="18"/>
              </w:rPr>
              <w:t xml:space="preserve"> Made History (NF).</w:t>
            </w:r>
          </w:p>
          <w:p w14:paraId="2B26A700" w14:textId="6E8C439A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Little Leaders: Bold Women in Black History (NF).</w:t>
            </w:r>
          </w:p>
        </w:tc>
        <w:tc>
          <w:tcPr>
            <w:tcW w:w="1869" w:type="dxa"/>
            <w:shd w:val="clear" w:color="auto" w:fill="E7E6E6" w:themeFill="background2"/>
          </w:tcPr>
          <w:p w14:paraId="285E86E5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4D69D50F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Mae Among the Stars (NF).</w:t>
            </w:r>
          </w:p>
          <w:p w14:paraId="701F806E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Work it Girl: Mae Jemison (NF).</w:t>
            </w:r>
          </w:p>
          <w:p w14:paraId="038EEFF4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 xml:space="preserve">- Inspiring Scientists: Maddie </w:t>
            </w:r>
            <w:proofErr w:type="spellStart"/>
            <w:r w:rsidRPr="00DA0B57">
              <w:rPr>
                <w:sz w:val="18"/>
                <w:szCs w:val="18"/>
              </w:rPr>
              <w:t>Aderin</w:t>
            </w:r>
            <w:proofErr w:type="spellEnd"/>
            <w:r w:rsidRPr="00DA0B57">
              <w:rPr>
                <w:sz w:val="18"/>
                <w:szCs w:val="18"/>
              </w:rPr>
              <w:t>-Pocock (YouTube video).</w:t>
            </w:r>
          </w:p>
          <w:p w14:paraId="04E16EBD" w14:textId="160A68AE" w:rsidR="00D769CB" w:rsidRPr="00DA0B57" w:rsidRDefault="00D769CB" w:rsidP="00D769CB">
            <w:pPr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E6E6" w:themeFill="background2"/>
          </w:tcPr>
          <w:p w14:paraId="6FC41FAB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Extracts:</w:t>
            </w:r>
          </w:p>
          <w:p w14:paraId="51FFE75E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Coming to England (full PB).</w:t>
            </w:r>
          </w:p>
          <w:p w14:paraId="615BF1EA" w14:textId="77777777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Coming to England.</w:t>
            </w:r>
          </w:p>
          <w:p w14:paraId="576203ED" w14:textId="1F5C8603" w:rsidR="00D769CB" w:rsidRPr="00DA0B57" w:rsidRDefault="00D769CB" w:rsidP="00D769CB">
            <w:pPr>
              <w:rPr>
                <w:sz w:val="18"/>
                <w:szCs w:val="18"/>
              </w:rPr>
            </w:pPr>
            <w:r w:rsidRPr="00DA0B57">
              <w:rPr>
                <w:sz w:val="18"/>
                <w:szCs w:val="18"/>
              </w:rPr>
              <w:t>- What is the Windrush Generation Newsround article (NF).</w:t>
            </w:r>
          </w:p>
        </w:tc>
      </w:tr>
      <w:tr w:rsidR="00DA0B57" w14:paraId="19246226" w14:textId="77777777" w:rsidTr="00F51BD5">
        <w:tc>
          <w:tcPr>
            <w:tcW w:w="1870" w:type="dxa"/>
            <w:shd w:val="clear" w:color="auto" w:fill="E7E6E6" w:themeFill="background2"/>
          </w:tcPr>
          <w:p w14:paraId="6A186C6C" w14:textId="097E216B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 Favourite Authors: Michael Morpurgo</w:t>
            </w:r>
          </w:p>
        </w:tc>
        <w:tc>
          <w:tcPr>
            <w:tcW w:w="1985" w:type="dxa"/>
            <w:shd w:val="clear" w:color="auto" w:fill="E7E6E6" w:themeFill="background2"/>
          </w:tcPr>
          <w:p w14:paraId="460465AB" w14:textId="31E7A87A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Roald Dahl Week</w:t>
            </w:r>
            <w:r w:rsidR="007C1363">
              <w:rPr>
                <w:sz w:val="20"/>
                <w:szCs w:val="20"/>
              </w:rPr>
              <w:t xml:space="preserve"> 1</w:t>
            </w:r>
          </w:p>
        </w:tc>
        <w:tc>
          <w:tcPr>
            <w:tcW w:w="1869" w:type="dxa"/>
            <w:shd w:val="clear" w:color="auto" w:fill="E7E6E6" w:themeFill="background2"/>
          </w:tcPr>
          <w:p w14:paraId="31BD2EC8" w14:textId="64810862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Deaf Awareness</w:t>
            </w:r>
            <w:r w:rsidR="007C1363">
              <w:rPr>
                <w:sz w:val="20"/>
                <w:szCs w:val="20"/>
              </w:rPr>
              <w:t xml:space="preserve"> 1</w:t>
            </w:r>
          </w:p>
        </w:tc>
        <w:tc>
          <w:tcPr>
            <w:tcW w:w="1986" w:type="dxa"/>
            <w:shd w:val="clear" w:color="auto" w:fill="E7E6E6" w:themeFill="background2"/>
          </w:tcPr>
          <w:p w14:paraId="41B88A72" w14:textId="5583A438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Around the World: The Himalayas</w:t>
            </w:r>
          </w:p>
        </w:tc>
        <w:tc>
          <w:tcPr>
            <w:tcW w:w="1999" w:type="dxa"/>
            <w:shd w:val="clear" w:color="auto" w:fill="E7E6E6" w:themeFill="background2"/>
          </w:tcPr>
          <w:p w14:paraId="5FA3FE72" w14:textId="3859357F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Poetry Week: </w:t>
            </w:r>
            <w:r w:rsidR="00DA0B57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ale Poets</w:t>
            </w:r>
          </w:p>
        </w:tc>
        <w:tc>
          <w:tcPr>
            <w:tcW w:w="1869" w:type="dxa"/>
            <w:shd w:val="clear" w:color="auto" w:fill="E7E6E6" w:themeFill="background2"/>
          </w:tcPr>
          <w:p w14:paraId="31653CBF" w14:textId="56B702A7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</w:t>
            </w:r>
            <w:r w:rsidR="00DA0B57">
              <w:rPr>
                <w:sz w:val="20"/>
                <w:szCs w:val="20"/>
              </w:rPr>
              <w:t>Female Figures</w:t>
            </w:r>
          </w:p>
        </w:tc>
        <w:tc>
          <w:tcPr>
            <w:tcW w:w="1869" w:type="dxa"/>
            <w:shd w:val="clear" w:color="auto" w:fill="E7E6E6" w:themeFill="background2"/>
          </w:tcPr>
          <w:p w14:paraId="13D8435B" w14:textId="127BB990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M</w:t>
            </w:r>
            <w:r w:rsidR="00DA0B57">
              <w:rPr>
                <w:sz w:val="20"/>
                <w:szCs w:val="20"/>
              </w:rPr>
              <w:t>ae Jemison</w:t>
            </w:r>
          </w:p>
        </w:tc>
        <w:tc>
          <w:tcPr>
            <w:tcW w:w="1941" w:type="dxa"/>
            <w:shd w:val="clear" w:color="auto" w:fill="E7E6E6" w:themeFill="background2"/>
          </w:tcPr>
          <w:p w14:paraId="6A9CB6F9" w14:textId="6EA1F9E8" w:rsidR="00CB7427" w:rsidRP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</w:t>
            </w:r>
            <w:proofErr w:type="spellStart"/>
            <w:r w:rsidR="00DA0B57">
              <w:rPr>
                <w:sz w:val="20"/>
                <w:szCs w:val="20"/>
              </w:rPr>
              <w:t>Floella</w:t>
            </w:r>
            <w:proofErr w:type="spellEnd"/>
            <w:r w:rsidR="00DA0B57">
              <w:rPr>
                <w:sz w:val="20"/>
                <w:szCs w:val="20"/>
              </w:rPr>
              <w:t xml:space="preserve"> Benjamin</w:t>
            </w:r>
          </w:p>
        </w:tc>
      </w:tr>
      <w:tr w:rsidR="00DA0B57" w14:paraId="69D9D278" w14:textId="77777777" w:rsidTr="00F51BD5">
        <w:tc>
          <w:tcPr>
            <w:tcW w:w="1870" w:type="dxa"/>
          </w:tcPr>
          <w:p w14:paraId="1FBADCD8" w14:textId="33486C39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00B56A" wp14:editId="4FF21F56">
                  <wp:extent cx="1080000" cy="1080000"/>
                  <wp:effectExtent l="0" t="0" r="6350" b="6350"/>
                  <wp:docPr id="5781919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5EB71AB7" w14:textId="221DAD84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96662F" wp14:editId="0FDB12FC">
                  <wp:extent cx="1154186" cy="1080000"/>
                  <wp:effectExtent l="0" t="0" r="825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18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14:paraId="3188CCED" w14:textId="7D9C150A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E024A8" wp14:editId="1CEB1CF9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682A6FE5" w14:textId="132DAFA0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943A4D5" wp14:editId="45A116BD">
                  <wp:extent cx="1163172" cy="1080000"/>
                  <wp:effectExtent l="0" t="0" r="0" b="6350"/>
                  <wp:docPr id="30432303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17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9" w:type="dxa"/>
          </w:tcPr>
          <w:p w14:paraId="3F138F30" w14:textId="660E70A2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303DD21" wp14:editId="56471281">
                  <wp:extent cx="1171496" cy="1008000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496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14:paraId="6C690CF6" w14:textId="384BE976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3482ED4" wp14:editId="1339687D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14:paraId="1523221F" w14:textId="2876A837" w:rsidR="00CB7427" w:rsidRDefault="00DA0B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B200C90" wp14:editId="478ECE33">
                  <wp:extent cx="1080000" cy="1080000"/>
                  <wp:effectExtent l="0" t="0" r="6350" b="6350"/>
                  <wp:docPr id="1539976527" name="Picture 1539976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1" w:type="dxa"/>
          </w:tcPr>
          <w:p w14:paraId="7FE0B056" w14:textId="4EE07494" w:rsidR="00CB7427" w:rsidRPr="00CB7427" w:rsidRDefault="00DA0B57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E52397" wp14:editId="589318D1">
                  <wp:extent cx="1133127" cy="108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12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1DD53DF2" w:rsidR="005F034F" w:rsidRDefault="005F034F"/>
    <w:p w14:paraId="49D88684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1D9033C8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0C773D4C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18B64136" w14:textId="401F511B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  <w:r w:rsidRPr="00F51BD5">
        <w:rPr>
          <w:rFonts w:ascii="SassoonPrimaryInfant" w:hAnsi="SassoonPrimaryInfant"/>
          <w:b/>
          <w:sz w:val="52"/>
          <w:szCs w:val="52"/>
          <w:u w:val="single"/>
        </w:rPr>
        <w:lastRenderedPageBreak/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3"/>
        <w:gridCol w:w="1894"/>
        <w:gridCol w:w="1924"/>
        <w:gridCol w:w="1924"/>
        <w:gridCol w:w="1894"/>
        <w:gridCol w:w="1894"/>
        <w:gridCol w:w="2071"/>
        <w:gridCol w:w="1894"/>
      </w:tblGrid>
      <w:tr w:rsidR="00F51BD5" w14:paraId="4DC88395" w14:textId="77777777" w:rsidTr="00F51BD5">
        <w:tc>
          <w:tcPr>
            <w:tcW w:w="1893" w:type="dxa"/>
            <w:shd w:val="clear" w:color="auto" w:fill="D5DCE4" w:themeFill="text2" w:themeFillTint="33"/>
          </w:tcPr>
          <w:p w14:paraId="48023125" w14:textId="39BED2BD" w:rsidR="00F51BD5" w:rsidRPr="00F71DAC" w:rsidRDefault="00F51BD5" w:rsidP="00242620">
            <w:pPr>
              <w:rPr>
                <w:sz w:val="20"/>
                <w:szCs w:val="20"/>
              </w:rPr>
            </w:pPr>
            <w:bookmarkStart w:id="0" w:name="_Hlk172628901"/>
            <w:r w:rsidRPr="00F71DAC">
              <w:rPr>
                <w:sz w:val="20"/>
                <w:szCs w:val="20"/>
              </w:rPr>
              <w:t>Week 1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17242D1D" w14:textId="4DAA8C9A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2</w:t>
            </w:r>
          </w:p>
        </w:tc>
        <w:tc>
          <w:tcPr>
            <w:tcW w:w="1924" w:type="dxa"/>
            <w:shd w:val="clear" w:color="auto" w:fill="D5DCE4" w:themeFill="text2" w:themeFillTint="33"/>
          </w:tcPr>
          <w:p w14:paraId="61E36EC0" w14:textId="17E4ECE8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3</w:t>
            </w:r>
          </w:p>
        </w:tc>
        <w:tc>
          <w:tcPr>
            <w:tcW w:w="1924" w:type="dxa"/>
            <w:shd w:val="clear" w:color="auto" w:fill="D5DCE4" w:themeFill="text2" w:themeFillTint="33"/>
          </w:tcPr>
          <w:p w14:paraId="6D1CA4F2" w14:textId="26BB9866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4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7EF0D903" w14:textId="147C904D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5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78C24717" w14:textId="58ACF243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6</w:t>
            </w:r>
          </w:p>
        </w:tc>
        <w:tc>
          <w:tcPr>
            <w:tcW w:w="2071" w:type="dxa"/>
            <w:shd w:val="clear" w:color="auto" w:fill="D5DCE4" w:themeFill="text2" w:themeFillTint="33"/>
          </w:tcPr>
          <w:p w14:paraId="502E3910" w14:textId="4B288B80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7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184FF075" w14:textId="1324DA7A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8</w:t>
            </w:r>
          </w:p>
        </w:tc>
      </w:tr>
      <w:tr w:rsidR="00F51BD5" w14:paraId="4EE20031" w14:textId="77777777" w:rsidTr="00F51BD5">
        <w:tc>
          <w:tcPr>
            <w:tcW w:w="1893" w:type="dxa"/>
            <w:shd w:val="clear" w:color="auto" w:fill="D5DCE4" w:themeFill="text2" w:themeFillTint="33"/>
          </w:tcPr>
          <w:p w14:paraId="206CC51F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Halloween.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07D2EF83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Bonfire Night.</w:t>
            </w:r>
          </w:p>
        </w:tc>
        <w:tc>
          <w:tcPr>
            <w:tcW w:w="1924" w:type="dxa"/>
            <w:shd w:val="clear" w:color="auto" w:fill="D5DCE4" w:themeFill="text2" w:themeFillTint="33"/>
          </w:tcPr>
          <w:p w14:paraId="423B1F60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Remembrance.</w:t>
            </w:r>
          </w:p>
        </w:tc>
        <w:tc>
          <w:tcPr>
            <w:tcW w:w="1924" w:type="dxa"/>
            <w:shd w:val="clear" w:color="auto" w:fill="D5DCE4" w:themeFill="text2" w:themeFillTint="33"/>
          </w:tcPr>
          <w:p w14:paraId="712F74D9" w14:textId="77777777" w:rsidR="00F51BD5" w:rsidRPr="00F71DAC" w:rsidRDefault="00F51BD5" w:rsidP="00242620">
            <w:pPr>
              <w:rPr>
                <w:sz w:val="19"/>
                <w:szCs w:val="19"/>
              </w:rPr>
            </w:pPr>
            <w:r w:rsidRPr="00F71DAC">
              <w:rPr>
                <w:sz w:val="19"/>
                <w:szCs w:val="19"/>
              </w:rPr>
              <w:t>Theme: Awesome Men – 19</w:t>
            </w:r>
            <w:r w:rsidRPr="00F71DAC">
              <w:rPr>
                <w:sz w:val="19"/>
                <w:szCs w:val="19"/>
                <w:vertAlign w:val="superscript"/>
              </w:rPr>
              <w:t>th</w:t>
            </w:r>
            <w:r w:rsidRPr="00F71DAC">
              <w:rPr>
                <w:sz w:val="19"/>
                <w:szCs w:val="19"/>
              </w:rPr>
              <w:t xml:space="preserve"> November is International Men’s Day.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44A293E8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Best Books of 2023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2C10F47D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Time Travel – 8</w:t>
            </w:r>
            <w:r w:rsidRPr="00F71DAC">
              <w:rPr>
                <w:sz w:val="20"/>
                <w:szCs w:val="20"/>
                <w:vertAlign w:val="superscript"/>
              </w:rPr>
              <w:t>th</w:t>
            </w:r>
            <w:r w:rsidRPr="00F71DAC"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2071" w:type="dxa"/>
            <w:shd w:val="clear" w:color="auto" w:fill="D5DCE4" w:themeFill="text2" w:themeFillTint="33"/>
          </w:tcPr>
          <w:p w14:paraId="218024A5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Christmas.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4C0AA17C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Christmas</w:t>
            </w:r>
          </w:p>
        </w:tc>
      </w:tr>
      <w:tr w:rsidR="00F51BD5" w14:paraId="78370276" w14:textId="77777777" w:rsidTr="00F51BD5">
        <w:tc>
          <w:tcPr>
            <w:tcW w:w="1893" w:type="dxa"/>
            <w:shd w:val="clear" w:color="auto" w:fill="D5DCE4" w:themeFill="text2" w:themeFillTint="33"/>
          </w:tcPr>
          <w:p w14:paraId="4F2E3217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 and TV Clip:</w:t>
            </w:r>
          </w:p>
          <w:p w14:paraId="3A44717A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The Dark (PB).</w:t>
            </w:r>
          </w:p>
          <w:p w14:paraId="6EC215FB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Scary Stories for Seven-Year-Olds.</w:t>
            </w:r>
          </w:p>
          <w:p w14:paraId="26D23506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 xml:space="preserve">- Scary Poems to Make You Shiver (Poem). </w:t>
            </w:r>
          </w:p>
          <w:p w14:paraId="6948DDF3" w14:textId="77777777" w:rsidR="00F51BD5" w:rsidRPr="00F71DAC" w:rsidRDefault="00F51BD5" w:rsidP="00242620">
            <w:pPr>
              <w:rPr>
                <w:sz w:val="20"/>
                <w:szCs w:val="20"/>
              </w:rPr>
            </w:pPr>
          </w:p>
        </w:tc>
        <w:tc>
          <w:tcPr>
            <w:tcW w:w="1894" w:type="dxa"/>
            <w:shd w:val="clear" w:color="auto" w:fill="D5DCE4" w:themeFill="text2" w:themeFillTint="33"/>
          </w:tcPr>
          <w:p w14:paraId="2B77AB04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28E875F9" w14:textId="77777777" w:rsidR="00F51BD5" w:rsidRPr="00F71DAC" w:rsidRDefault="00F51BD5" w:rsidP="00242620">
            <w:pPr>
              <w:rPr>
                <w:sz w:val="20"/>
                <w:szCs w:val="20"/>
                <w:lang w:val="en-US"/>
              </w:rPr>
            </w:pPr>
            <w:r w:rsidRPr="00F71DAC">
              <w:rPr>
                <w:sz w:val="20"/>
                <w:szCs w:val="20"/>
                <w:lang w:val="en-US"/>
              </w:rPr>
              <w:t>- The Fire Bay Adventure.</w:t>
            </w:r>
          </w:p>
          <w:p w14:paraId="790289CD" w14:textId="77777777" w:rsidR="00F51BD5" w:rsidRPr="00F71DAC" w:rsidRDefault="00F51BD5" w:rsidP="00242620">
            <w:pPr>
              <w:rPr>
                <w:sz w:val="20"/>
                <w:szCs w:val="20"/>
                <w:lang w:val="en-US"/>
              </w:rPr>
            </w:pPr>
            <w:r w:rsidRPr="00F71DAC">
              <w:rPr>
                <w:sz w:val="20"/>
                <w:szCs w:val="20"/>
                <w:lang w:val="en-US"/>
              </w:rPr>
              <w:t>- BBC Bitesize: Guy Fawkes (NF).</w:t>
            </w:r>
          </w:p>
          <w:p w14:paraId="716D6E16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  <w:lang w:val="en-US"/>
              </w:rPr>
              <w:t>- The Bonfire at Night (Poem).</w:t>
            </w:r>
          </w:p>
        </w:tc>
        <w:tc>
          <w:tcPr>
            <w:tcW w:w="1924" w:type="dxa"/>
            <w:shd w:val="clear" w:color="auto" w:fill="D5DCE4" w:themeFill="text2" w:themeFillTint="33"/>
          </w:tcPr>
          <w:p w14:paraId="0E25427F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4674C965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You Wouldn’t Want to be in the Trenches in WW1</w:t>
            </w:r>
            <w:r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  <w:p w14:paraId="095EF792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Tail-end Charlie.</w:t>
            </w:r>
          </w:p>
          <w:p w14:paraId="1B4C4148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The Story of WW1</w:t>
            </w:r>
            <w:r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</w:tc>
        <w:tc>
          <w:tcPr>
            <w:tcW w:w="1924" w:type="dxa"/>
            <w:shd w:val="clear" w:color="auto" w:fill="D5DCE4" w:themeFill="text2" w:themeFillTint="33"/>
          </w:tcPr>
          <w:p w14:paraId="57712532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2AACD84A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Six Dots: A Story of Young Louis Braille</w:t>
            </w:r>
            <w:r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  <w:p w14:paraId="43F262A7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Kids Britannica: Johannes Gutenberg (NF).</w:t>
            </w:r>
          </w:p>
          <w:p w14:paraId="44BF7D5B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William Shakespeare: Scenes from the Life</w:t>
            </w:r>
            <w:r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0138D9FD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7D0F6EC9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We’ve Got This (NF).</w:t>
            </w:r>
          </w:p>
          <w:p w14:paraId="541A17D8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Honey’s Hive.</w:t>
            </w:r>
          </w:p>
          <w:p w14:paraId="0811A465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Stink: Worst Fairy Ever.</w:t>
            </w:r>
          </w:p>
          <w:p w14:paraId="27DC71E3" w14:textId="77777777" w:rsidR="00F51BD5" w:rsidRPr="00F71DAC" w:rsidRDefault="00F51BD5" w:rsidP="00242620">
            <w:pPr>
              <w:rPr>
                <w:sz w:val="20"/>
                <w:szCs w:val="20"/>
              </w:rPr>
            </w:pPr>
          </w:p>
        </w:tc>
        <w:tc>
          <w:tcPr>
            <w:tcW w:w="1894" w:type="dxa"/>
            <w:shd w:val="clear" w:color="auto" w:fill="D5DCE4" w:themeFill="text2" w:themeFillTint="33"/>
          </w:tcPr>
          <w:p w14:paraId="4F09D7F9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47AF4260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Forged in Steel.</w:t>
            </w:r>
          </w:p>
          <w:p w14:paraId="29922B54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Aldrin Adams and the Cheese Nightmares.</w:t>
            </w:r>
          </w:p>
          <w:p w14:paraId="6794EFCF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Time Travelling with a Hamster.</w:t>
            </w:r>
          </w:p>
          <w:p w14:paraId="57C0BE2D" w14:textId="77777777" w:rsidR="00F51BD5" w:rsidRPr="00F71DAC" w:rsidRDefault="00F51BD5" w:rsidP="00242620">
            <w:pPr>
              <w:rPr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D5DCE4" w:themeFill="text2" w:themeFillTint="33"/>
          </w:tcPr>
          <w:p w14:paraId="184CA65B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4F96BB03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Another Night Before Christmas.</w:t>
            </w:r>
          </w:p>
          <w:p w14:paraId="649146A4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 xml:space="preserve">- The </w:t>
            </w:r>
            <w:proofErr w:type="spellStart"/>
            <w:r w:rsidRPr="00F71DAC">
              <w:rPr>
                <w:sz w:val="20"/>
                <w:szCs w:val="20"/>
              </w:rPr>
              <w:t>Christmasaurus</w:t>
            </w:r>
            <w:proofErr w:type="spellEnd"/>
            <w:r w:rsidRPr="00F71DAC">
              <w:rPr>
                <w:sz w:val="20"/>
                <w:szCs w:val="20"/>
              </w:rPr>
              <w:t>.</w:t>
            </w:r>
          </w:p>
          <w:p w14:paraId="344FF8A4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Elf (</w:t>
            </w:r>
            <w:r>
              <w:rPr>
                <w:sz w:val="20"/>
                <w:szCs w:val="20"/>
              </w:rPr>
              <w:t>movie trailer</w:t>
            </w:r>
            <w:r w:rsidRPr="00F71DAC">
              <w:rPr>
                <w:sz w:val="20"/>
                <w:szCs w:val="20"/>
              </w:rPr>
              <w:t>).</w:t>
            </w:r>
          </w:p>
        </w:tc>
        <w:tc>
          <w:tcPr>
            <w:tcW w:w="1894" w:type="dxa"/>
            <w:shd w:val="clear" w:color="auto" w:fill="D5DCE4" w:themeFill="text2" w:themeFillTint="33"/>
          </w:tcPr>
          <w:p w14:paraId="7B02771A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28A0243F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The Tale of the Animals Christmas in Crouch End.</w:t>
            </w:r>
          </w:p>
          <w:p w14:paraId="229B4BD9" w14:textId="77777777" w:rsidR="00F51BD5" w:rsidRPr="00F71DAC" w:rsidRDefault="00F51BD5" w:rsidP="00242620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A Boy Called Christmas (movie trailer).</w:t>
            </w:r>
          </w:p>
          <w:p w14:paraId="3AB977D5" w14:textId="77777777" w:rsidR="00F51BD5" w:rsidRPr="00F71DAC" w:rsidRDefault="00F51BD5" w:rsidP="00242620">
            <w:pPr>
              <w:rPr>
                <w:sz w:val="20"/>
                <w:szCs w:val="20"/>
              </w:rPr>
            </w:pPr>
          </w:p>
        </w:tc>
      </w:tr>
      <w:tr w:rsidR="00F51BD5" w14:paraId="13D2B874" w14:textId="77777777" w:rsidTr="00F51BD5">
        <w:tc>
          <w:tcPr>
            <w:tcW w:w="1893" w:type="dxa"/>
            <w:shd w:val="clear" w:color="auto" w:fill="D5DCE4" w:themeFill="text2" w:themeFillTint="33"/>
          </w:tcPr>
          <w:p w14:paraId="71667222" w14:textId="77777777" w:rsidR="00F51BD5" w:rsidRPr="00F71DAC" w:rsidRDefault="00F51BD5" w:rsidP="00242620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>Search: LKS2 – Halloween Week Planning</w:t>
            </w:r>
          </w:p>
          <w:p w14:paraId="02357991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15" w:history="1">
              <w:r w:rsidR="00F51BD5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4" w:type="dxa"/>
            <w:shd w:val="clear" w:color="auto" w:fill="D5DCE4" w:themeFill="text2" w:themeFillTint="33"/>
          </w:tcPr>
          <w:p w14:paraId="588562DA" w14:textId="77777777" w:rsidR="00F51BD5" w:rsidRPr="00F71DAC" w:rsidRDefault="00F51BD5" w:rsidP="00242620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>Search: LKS2 – Bonfire Night WCR</w:t>
            </w:r>
          </w:p>
          <w:p w14:paraId="102E215D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16" w:history="1">
              <w:r w:rsidR="00F51BD5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5DCE4" w:themeFill="text2" w:themeFillTint="33"/>
          </w:tcPr>
          <w:p w14:paraId="54C2A0EF" w14:textId="77777777" w:rsidR="00F51BD5" w:rsidRPr="00F71DAC" w:rsidRDefault="00F51BD5" w:rsidP="00242620">
            <w:pPr>
              <w:rPr>
                <w:sz w:val="16"/>
                <w:szCs w:val="16"/>
              </w:rPr>
            </w:pPr>
            <w:r w:rsidRPr="00F71DAC">
              <w:rPr>
                <w:sz w:val="16"/>
                <w:szCs w:val="16"/>
              </w:rPr>
              <w:t>Search: LKS2 – Remembrance WCR: The Story of World War One</w:t>
            </w:r>
          </w:p>
          <w:p w14:paraId="49A4DAD9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17" w:history="1">
              <w:r w:rsidR="00F51BD5" w:rsidRPr="00F71DAC">
                <w:rPr>
                  <w:rStyle w:val="Hyperlink"/>
                  <w:sz w:val="16"/>
                  <w:szCs w:val="16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5DCE4" w:themeFill="text2" w:themeFillTint="33"/>
          </w:tcPr>
          <w:p w14:paraId="546C917F" w14:textId="77777777" w:rsidR="00F51BD5" w:rsidRPr="00F71DAC" w:rsidRDefault="00F51BD5" w:rsidP="00242620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>Search: LKS2 – Awesome Men: Braille</w:t>
            </w:r>
          </w:p>
          <w:p w14:paraId="641686BB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18" w:history="1">
              <w:r w:rsidR="00F51BD5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4" w:type="dxa"/>
            <w:shd w:val="clear" w:color="auto" w:fill="D5DCE4" w:themeFill="text2" w:themeFillTint="33"/>
          </w:tcPr>
          <w:p w14:paraId="4F3BACB8" w14:textId="77777777" w:rsidR="00F51BD5" w:rsidRPr="00F71DAC" w:rsidRDefault="00F51BD5" w:rsidP="00242620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>Search: LKS2 – More Best Books of 2023</w:t>
            </w:r>
          </w:p>
          <w:p w14:paraId="3F5DE131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19" w:history="1">
              <w:r w:rsidR="00F51BD5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4" w:type="dxa"/>
            <w:shd w:val="clear" w:color="auto" w:fill="D5DCE4" w:themeFill="text2" w:themeFillTint="33"/>
          </w:tcPr>
          <w:p w14:paraId="0F94E02F" w14:textId="77777777" w:rsidR="00F51BD5" w:rsidRPr="00F71DAC" w:rsidRDefault="00F51BD5" w:rsidP="00242620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>Search: LKS2 – Time-Travel Themed WCR</w:t>
            </w:r>
          </w:p>
          <w:p w14:paraId="5D691435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20" w:history="1">
              <w:r w:rsidR="00F51BD5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2071" w:type="dxa"/>
            <w:shd w:val="clear" w:color="auto" w:fill="D5DCE4" w:themeFill="text2" w:themeFillTint="33"/>
          </w:tcPr>
          <w:p w14:paraId="23392ABE" w14:textId="77777777" w:rsidR="00F51BD5" w:rsidRPr="00F71DAC" w:rsidRDefault="00F51BD5" w:rsidP="00242620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LKS2 – Christmas WCR: The </w:t>
            </w:r>
            <w:proofErr w:type="spellStart"/>
            <w:r w:rsidRPr="00F71DAC">
              <w:rPr>
                <w:sz w:val="18"/>
                <w:szCs w:val="18"/>
              </w:rPr>
              <w:t>Christmasaurus</w:t>
            </w:r>
            <w:proofErr w:type="spellEnd"/>
            <w:r w:rsidRPr="00F71DAC">
              <w:rPr>
                <w:sz w:val="18"/>
                <w:szCs w:val="18"/>
              </w:rPr>
              <w:t xml:space="preserve"> and Elf</w:t>
            </w:r>
          </w:p>
          <w:p w14:paraId="63298DAB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21" w:history="1">
              <w:r w:rsidR="00F51BD5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4" w:type="dxa"/>
            <w:shd w:val="clear" w:color="auto" w:fill="D5DCE4" w:themeFill="text2" w:themeFillTint="33"/>
          </w:tcPr>
          <w:p w14:paraId="4C2CC05F" w14:textId="77777777" w:rsidR="00F51BD5" w:rsidRPr="00F71DAC" w:rsidRDefault="00F51BD5" w:rsidP="00242620">
            <w:pPr>
              <w:rPr>
                <w:sz w:val="17"/>
                <w:szCs w:val="17"/>
              </w:rPr>
            </w:pPr>
            <w:r w:rsidRPr="00F71DAC">
              <w:rPr>
                <w:sz w:val="17"/>
                <w:szCs w:val="17"/>
              </w:rPr>
              <w:t>Search: LKS2 – The Tale of the Animals’ Christmas in Crouch End</w:t>
            </w:r>
          </w:p>
          <w:p w14:paraId="6BDCE1E3" w14:textId="77777777" w:rsidR="00F51BD5" w:rsidRPr="00F71DAC" w:rsidRDefault="00BE583E" w:rsidP="00242620">
            <w:pPr>
              <w:rPr>
                <w:sz w:val="18"/>
                <w:szCs w:val="18"/>
              </w:rPr>
            </w:pPr>
            <w:hyperlink r:id="rId22" w:history="1">
              <w:r w:rsidR="00F51BD5" w:rsidRPr="00F71DAC">
                <w:rPr>
                  <w:rStyle w:val="Hyperlink"/>
                  <w:sz w:val="17"/>
                  <w:szCs w:val="17"/>
                </w:rPr>
                <w:t>DIRECT LINK</w:t>
              </w:r>
            </w:hyperlink>
          </w:p>
        </w:tc>
      </w:tr>
      <w:bookmarkEnd w:id="0"/>
      <w:tr w:rsidR="00F51BD5" w14:paraId="6D4E7EE6" w14:textId="77777777" w:rsidTr="00242620">
        <w:tc>
          <w:tcPr>
            <w:tcW w:w="1893" w:type="dxa"/>
          </w:tcPr>
          <w:p w14:paraId="15FAFEB4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7671E95" wp14:editId="4A0D4306">
                  <wp:extent cx="1080000" cy="1080000"/>
                  <wp:effectExtent l="0" t="0" r="6350" b="6350"/>
                  <wp:docPr id="1204485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5909FA95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9D1119F" wp14:editId="649DF5CC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6EDF12FF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AEB88D3" wp14:editId="58ECC7D7">
                  <wp:extent cx="1097280" cy="1079500"/>
                  <wp:effectExtent l="0" t="0" r="762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6" r="4240"/>
                          <a:stretch/>
                        </pic:blipFill>
                        <pic:spPr bwMode="auto">
                          <a:xfrm>
                            <a:off x="0" y="0"/>
                            <a:ext cx="10977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7EE8BDEA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EBB5DFF" wp14:editId="4511BFC6">
                  <wp:extent cx="1097280" cy="1079500"/>
                  <wp:effectExtent l="0" t="0" r="762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789" cy="108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41CAAED2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4F6FB5A" wp14:editId="22157F2B">
                  <wp:extent cx="1080000" cy="1080000"/>
                  <wp:effectExtent l="0" t="0" r="6350" b="6350"/>
                  <wp:docPr id="26647248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17A18F06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DBC556F" wp14:editId="2D2661BC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1" w:type="dxa"/>
          </w:tcPr>
          <w:p w14:paraId="2BF89FC4" w14:textId="77777777" w:rsidR="00F51BD5" w:rsidRDefault="00F51BD5" w:rsidP="00242620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4803E0B" wp14:editId="36D8F02F">
                  <wp:extent cx="1198936" cy="1080000"/>
                  <wp:effectExtent l="0" t="0" r="127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93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14:paraId="7C15D9B9" w14:textId="77777777" w:rsidR="00F51BD5" w:rsidRPr="00CB7427" w:rsidRDefault="00F51BD5" w:rsidP="0024262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B82F9CA" wp14:editId="2AB5957F">
                  <wp:extent cx="1080000" cy="1080000"/>
                  <wp:effectExtent l="0" t="0" r="6350" b="6350"/>
                  <wp:docPr id="60909201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C455DD" w14:textId="557740D5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679B0734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0B0BA645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5AFF1C5F" w14:textId="58F650F9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  <w:r>
        <w:rPr>
          <w:rFonts w:ascii="SassoonPrimaryInfant" w:hAnsi="SassoonPrimaryInfant"/>
          <w:b/>
          <w:sz w:val="52"/>
          <w:szCs w:val="52"/>
          <w:u w:val="single"/>
        </w:rPr>
        <w:lastRenderedPageBreak/>
        <w:t>Spring One</w:t>
      </w: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F51BD5" w:rsidRPr="00C564D0" w14:paraId="25F03A0E" w14:textId="77777777" w:rsidTr="00F51BD5">
        <w:tc>
          <w:tcPr>
            <w:tcW w:w="3077" w:type="dxa"/>
            <w:shd w:val="clear" w:color="auto" w:fill="D9E2F3" w:themeFill="accent1" w:themeFillTint="33"/>
          </w:tcPr>
          <w:p w14:paraId="7E563B7F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Week 1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4D356C66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Week 2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158C693D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Week 3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46ADF704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Week 4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1AEA3497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Week 5</w:t>
            </w:r>
          </w:p>
        </w:tc>
      </w:tr>
      <w:tr w:rsidR="00F51BD5" w:rsidRPr="00C564D0" w14:paraId="1D199BD8" w14:textId="77777777" w:rsidTr="00F51BD5">
        <w:tc>
          <w:tcPr>
            <w:tcW w:w="3077" w:type="dxa"/>
            <w:shd w:val="clear" w:color="auto" w:fill="D9E2F3" w:themeFill="accent1" w:themeFillTint="33"/>
          </w:tcPr>
          <w:p w14:paraId="0BF00394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Theme: New Year Traditions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11C60C1A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Theme: Chinese New Year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75CAF1EC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Theme: Awesome Series – The Accidentals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05AFD895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Theme: National Story-telling Week is 30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Jan – 6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Feb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46148AB2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Theme: Children’s Mental Health Week is 5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– 11</w:t>
            </w:r>
            <w:r w:rsidRPr="00C564D0">
              <w:rPr>
                <w:rFonts w:cstheme="minorHAnsi"/>
                <w:sz w:val="25"/>
                <w:szCs w:val="25"/>
                <w:vertAlign w:val="superscript"/>
              </w:rPr>
              <w:t>th</w:t>
            </w:r>
            <w:r w:rsidRPr="00C564D0">
              <w:rPr>
                <w:rFonts w:cstheme="minorHAnsi"/>
                <w:sz w:val="25"/>
                <w:szCs w:val="25"/>
              </w:rPr>
              <w:t xml:space="preserve"> Feb</w:t>
            </w:r>
          </w:p>
        </w:tc>
      </w:tr>
      <w:tr w:rsidR="00F51BD5" w:rsidRPr="00C564D0" w14:paraId="3169640D" w14:textId="77777777" w:rsidTr="00F51BD5">
        <w:tc>
          <w:tcPr>
            <w:tcW w:w="3077" w:type="dxa"/>
            <w:shd w:val="clear" w:color="auto" w:fill="D9E2F3" w:themeFill="accent1" w:themeFillTint="33"/>
          </w:tcPr>
          <w:p w14:paraId="7A7C6463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11242FA4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Freedom Soup (Full PB).</w:t>
            </w:r>
          </w:p>
          <w:p w14:paraId="34445BDA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Every Month is a New Year (non-fiction).</w:t>
            </w:r>
          </w:p>
          <w:p w14:paraId="3D8499A8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Newsround Article: Five New Year Traditions (non-fiction).</w:t>
            </w:r>
          </w:p>
          <w:p w14:paraId="2307853E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D9E2F3" w:themeFill="accent1" w:themeFillTint="33"/>
          </w:tcPr>
          <w:p w14:paraId="728F72BD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0431A6FD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 xml:space="preserve">- </w:t>
            </w:r>
            <w:proofErr w:type="spellStart"/>
            <w:r w:rsidRPr="00C564D0">
              <w:rPr>
                <w:rFonts w:cstheme="minorHAnsi"/>
                <w:sz w:val="25"/>
                <w:szCs w:val="25"/>
              </w:rPr>
              <w:t>cBeebies</w:t>
            </w:r>
            <w:proofErr w:type="spellEnd"/>
            <w:r w:rsidRPr="00C564D0">
              <w:rPr>
                <w:rFonts w:cstheme="minorHAnsi"/>
                <w:sz w:val="25"/>
                <w:szCs w:val="25"/>
              </w:rPr>
              <w:t xml:space="preserve"> Chinese New Year Zodiac Story (YouTube video).</w:t>
            </w:r>
          </w:p>
          <w:p w14:paraId="7FDFE1CB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Great Race (PB).</w:t>
            </w:r>
          </w:p>
          <w:p w14:paraId="4AE61731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National Geographic Kids China (non-fiction).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781482BF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45E8D252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Accidental Prime Minister.</w:t>
            </w:r>
          </w:p>
          <w:p w14:paraId="0FD9743A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Accidental Secret Agent.</w:t>
            </w:r>
          </w:p>
          <w:p w14:paraId="244C7FC8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The Accidental Billionaire.</w:t>
            </w:r>
          </w:p>
        </w:tc>
        <w:tc>
          <w:tcPr>
            <w:tcW w:w="3077" w:type="dxa"/>
            <w:shd w:val="clear" w:color="auto" w:fill="D9E2F3" w:themeFill="accent1" w:themeFillTint="33"/>
          </w:tcPr>
          <w:p w14:paraId="25CEE3AA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0D00B997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Count.</w:t>
            </w:r>
          </w:p>
          <w:p w14:paraId="6FDC9E9C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Star Cat (Graphic Novel).</w:t>
            </w:r>
          </w:p>
          <w:p w14:paraId="7DBDAED2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Freddy and the New Kid.</w:t>
            </w:r>
          </w:p>
          <w:p w14:paraId="70E89AB5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D9E2F3" w:themeFill="accent1" w:themeFillTint="33"/>
          </w:tcPr>
          <w:p w14:paraId="26840BAA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Extracts:</w:t>
            </w:r>
          </w:p>
          <w:p w14:paraId="32C0409D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Ruby’s Worry (full PB).</w:t>
            </w:r>
          </w:p>
          <w:p w14:paraId="147BA84C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Black Dog.</w:t>
            </w:r>
          </w:p>
          <w:p w14:paraId="66F4163E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- Inside Out (Movie trailer #2).</w:t>
            </w:r>
          </w:p>
          <w:p w14:paraId="3D062FED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</w:p>
        </w:tc>
      </w:tr>
      <w:tr w:rsidR="00F51BD5" w:rsidRPr="00C564D0" w14:paraId="10569D3C" w14:textId="77777777" w:rsidTr="00F51BD5">
        <w:tc>
          <w:tcPr>
            <w:tcW w:w="3077" w:type="dxa"/>
            <w:shd w:val="clear" w:color="auto" w:fill="D9E2F3" w:themeFill="accent1" w:themeFillTint="33"/>
          </w:tcPr>
          <w:p w14:paraId="33300F1B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Search: LKS2 New Year Planning</w:t>
            </w:r>
          </w:p>
          <w:p w14:paraId="55C0441E" w14:textId="77777777" w:rsidR="00F51BD5" w:rsidRPr="00C564D0" w:rsidRDefault="00BE583E" w:rsidP="00242620">
            <w:pPr>
              <w:rPr>
                <w:rFonts w:cstheme="minorHAnsi"/>
                <w:sz w:val="25"/>
                <w:szCs w:val="25"/>
              </w:rPr>
            </w:pPr>
            <w:hyperlink r:id="rId31" w:history="1">
              <w:r w:rsidR="00F51BD5"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D9E2F3" w:themeFill="accent1" w:themeFillTint="33"/>
          </w:tcPr>
          <w:p w14:paraId="4C020D69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Search: LKS2 Chinese New Year v1</w:t>
            </w:r>
          </w:p>
          <w:p w14:paraId="05C95F2C" w14:textId="77777777" w:rsidR="00F51BD5" w:rsidRPr="00C564D0" w:rsidRDefault="00BE583E" w:rsidP="00242620">
            <w:pPr>
              <w:rPr>
                <w:rFonts w:cstheme="minorHAnsi"/>
                <w:sz w:val="25"/>
                <w:szCs w:val="25"/>
              </w:rPr>
            </w:pPr>
            <w:hyperlink r:id="rId32" w:history="1">
              <w:r w:rsidR="00F51BD5"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D9E2F3" w:themeFill="accent1" w:themeFillTint="33"/>
          </w:tcPr>
          <w:p w14:paraId="1954CF49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Search: LKS2 The Accidentals</w:t>
            </w:r>
          </w:p>
          <w:p w14:paraId="65A0F51D" w14:textId="77777777" w:rsidR="00F51BD5" w:rsidRPr="00C564D0" w:rsidRDefault="00BE583E" w:rsidP="00242620">
            <w:pPr>
              <w:rPr>
                <w:rFonts w:cstheme="minorHAnsi"/>
                <w:sz w:val="25"/>
                <w:szCs w:val="25"/>
              </w:rPr>
            </w:pPr>
            <w:hyperlink r:id="rId33" w:history="1">
              <w:r w:rsidR="00F51BD5"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D9E2F3" w:themeFill="accent1" w:themeFillTint="33"/>
          </w:tcPr>
          <w:p w14:paraId="6AE85251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Search: LKS2 Best Books of 2021 v1</w:t>
            </w:r>
          </w:p>
          <w:p w14:paraId="6DAAE622" w14:textId="77777777" w:rsidR="00F51BD5" w:rsidRPr="00C564D0" w:rsidRDefault="00BE583E" w:rsidP="00242620">
            <w:pPr>
              <w:rPr>
                <w:rFonts w:cstheme="minorHAnsi"/>
                <w:sz w:val="25"/>
                <w:szCs w:val="25"/>
              </w:rPr>
            </w:pPr>
            <w:hyperlink r:id="rId34" w:history="1">
              <w:r w:rsidR="00F51BD5"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D9E2F3" w:themeFill="accent1" w:themeFillTint="33"/>
          </w:tcPr>
          <w:p w14:paraId="504B982B" w14:textId="77777777" w:rsidR="00F51BD5" w:rsidRPr="00C564D0" w:rsidRDefault="00F51BD5" w:rsidP="00242620">
            <w:pPr>
              <w:rPr>
                <w:rFonts w:cstheme="minorHAnsi"/>
                <w:sz w:val="25"/>
                <w:szCs w:val="25"/>
              </w:rPr>
            </w:pPr>
            <w:r w:rsidRPr="00C564D0">
              <w:rPr>
                <w:rFonts w:cstheme="minorHAnsi"/>
                <w:sz w:val="25"/>
                <w:szCs w:val="25"/>
              </w:rPr>
              <w:t>Search: Ruby’s Worry</w:t>
            </w:r>
          </w:p>
          <w:p w14:paraId="7F198029" w14:textId="77777777" w:rsidR="00F51BD5" w:rsidRPr="00C564D0" w:rsidRDefault="00BE583E" w:rsidP="00242620">
            <w:pPr>
              <w:rPr>
                <w:rFonts w:cstheme="minorHAnsi"/>
                <w:sz w:val="25"/>
                <w:szCs w:val="25"/>
              </w:rPr>
            </w:pPr>
            <w:hyperlink r:id="rId35" w:history="1">
              <w:r w:rsidR="00F51BD5" w:rsidRPr="00C564D0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</w:tr>
      <w:tr w:rsidR="00F51BD5" w:rsidRPr="00677690" w14:paraId="71B42D47" w14:textId="77777777" w:rsidTr="00242620">
        <w:tc>
          <w:tcPr>
            <w:tcW w:w="3077" w:type="dxa"/>
          </w:tcPr>
          <w:p w14:paraId="65DAAF7B" w14:textId="77777777" w:rsidR="00F51BD5" w:rsidRPr="00677690" w:rsidRDefault="00F51BD5" w:rsidP="0024262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83A02D7" wp14:editId="548BCA4C">
                  <wp:extent cx="1407015" cy="1080000"/>
                  <wp:effectExtent l="0" t="0" r="3175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01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18AF3BA" w14:textId="77777777" w:rsidR="00F51BD5" w:rsidRPr="00677690" w:rsidRDefault="00F51BD5" w:rsidP="0024262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1DC976F" wp14:editId="56AA3E49">
                  <wp:extent cx="1267618" cy="1080000"/>
                  <wp:effectExtent l="0" t="0" r="889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61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1AB4EB95" w14:textId="77777777" w:rsidR="00F51BD5" w:rsidRPr="00677690" w:rsidRDefault="00F51BD5" w:rsidP="0024262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C2462DD" wp14:editId="7AF1AB26">
                  <wp:extent cx="1225500" cy="10800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29BE71C5" w14:textId="77777777" w:rsidR="00F51BD5" w:rsidRPr="00677690" w:rsidRDefault="00F51BD5" w:rsidP="0024262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43FBC1B" wp14:editId="3C200F7B">
                  <wp:extent cx="1185535" cy="108000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3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0A1F66B7" w14:textId="77777777" w:rsidR="00F51BD5" w:rsidRPr="00677690" w:rsidRDefault="00F51BD5" w:rsidP="0024262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FEB9F3" wp14:editId="2B307812">
                  <wp:extent cx="1080000" cy="1080000"/>
                  <wp:effectExtent l="0" t="0" r="6350" b="6350"/>
                  <wp:docPr id="695835313" name="Picture 695835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8D4B3A" w14:textId="265C1184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4CC1F515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1096D168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3518C966" w14:textId="448E0CDC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  <w:r>
        <w:rPr>
          <w:rFonts w:ascii="SassoonPrimaryInfant" w:hAnsi="SassoonPrimaryInfant"/>
          <w:b/>
          <w:sz w:val="52"/>
          <w:szCs w:val="52"/>
          <w:u w:val="single"/>
        </w:rPr>
        <w:t>Spring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7"/>
        <w:gridCol w:w="2284"/>
        <w:gridCol w:w="2301"/>
        <w:gridCol w:w="2315"/>
        <w:gridCol w:w="2307"/>
        <w:gridCol w:w="2304"/>
      </w:tblGrid>
      <w:tr w:rsidR="00F51BD5" w14:paraId="6D19B31A" w14:textId="77777777" w:rsidTr="00F51BD5">
        <w:tc>
          <w:tcPr>
            <w:tcW w:w="2437" w:type="dxa"/>
            <w:shd w:val="clear" w:color="auto" w:fill="FBE4D5" w:themeFill="accent2" w:themeFillTint="33"/>
          </w:tcPr>
          <w:p w14:paraId="5FCF5251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84" w:type="dxa"/>
            <w:shd w:val="clear" w:color="auto" w:fill="FBE4D5" w:themeFill="accent2" w:themeFillTint="33"/>
          </w:tcPr>
          <w:p w14:paraId="2F95D1AE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1" w:type="dxa"/>
            <w:shd w:val="clear" w:color="auto" w:fill="FBE4D5" w:themeFill="accent2" w:themeFillTint="33"/>
          </w:tcPr>
          <w:p w14:paraId="2199DB67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315" w:type="dxa"/>
            <w:shd w:val="clear" w:color="auto" w:fill="FBE4D5" w:themeFill="accent2" w:themeFillTint="33"/>
          </w:tcPr>
          <w:p w14:paraId="2682B412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7F42CC1C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4" w:type="dxa"/>
            <w:shd w:val="clear" w:color="auto" w:fill="FBE4D5" w:themeFill="accent2" w:themeFillTint="33"/>
          </w:tcPr>
          <w:p w14:paraId="409D4981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Week 6:</w:t>
            </w:r>
          </w:p>
        </w:tc>
      </w:tr>
      <w:tr w:rsidR="00F51BD5" w14:paraId="1015FF7E" w14:textId="77777777" w:rsidTr="00F51BD5">
        <w:tc>
          <w:tcPr>
            <w:tcW w:w="2437" w:type="dxa"/>
            <w:shd w:val="clear" w:color="auto" w:fill="FBE4D5" w:themeFill="accent2" w:themeFillTint="33"/>
          </w:tcPr>
          <w:p w14:paraId="0DF8D31A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 Series Beginnings</w:t>
            </w:r>
          </w:p>
        </w:tc>
        <w:tc>
          <w:tcPr>
            <w:tcW w:w="2284" w:type="dxa"/>
            <w:shd w:val="clear" w:color="auto" w:fill="FBE4D5" w:themeFill="accent2" w:themeFillTint="33"/>
          </w:tcPr>
          <w:p w14:paraId="1DC73A3B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Best Books of 2022 (2</w:t>
            </w:r>
            <w:r w:rsidRPr="001A1B09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March is World Book Day)</w:t>
            </w:r>
          </w:p>
        </w:tc>
        <w:tc>
          <w:tcPr>
            <w:tcW w:w="2301" w:type="dxa"/>
            <w:shd w:val="clear" w:color="auto" w:fill="FBE4D5" w:themeFill="accent2" w:themeFillTint="33"/>
          </w:tcPr>
          <w:p w14:paraId="7F119C3B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Awesome Women: Greta Thunberg (8</w:t>
            </w:r>
            <w:r w:rsidRPr="00EB089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 is International Women’s Day)</w:t>
            </w:r>
          </w:p>
        </w:tc>
        <w:tc>
          <w:tcPr>
            <w:tcW w:w="2315" w:type="dxa"/>
            <w:shd w:val="clear" w:color="auto" w:fill="FBE4D5" w:themeFill="accent2" w:themeFillTint="33"/>
          </w:tcPr>
          <w:p w14:paraId="61A3897B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 xml:space="preserve">British Science Week 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59DE0BDF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Disability Positivity (21</w:t>
            </w:r>
            <w:r w:rsidRPr="00EB0897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March is World Down Syndrome Day)</w:t>
            </w:r>
          </w:p>
        </w:tc>
        <w:tc>
          <w:tcPr>
            <w:tcW w:w="2304" w:type="dxa"/>
            <w:shd w:val="clear" w:color="auto" w:fill="FBE4D5" w:themeFill="accent2" w:themeFillTint="33"/>
          </w:tcPr>
          <w:p w14:paraId="367A6233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The Human Body</w:t>
            </w:r>
          </w:p>
        </w:tc>
      </w:tr>
      <w:tr w:rsidR="00F51BD5" w14:paraId="5268A336" w14:textId="77777777" w:rsidTr="00F51BD5">
        <w:tc>
          <w:tcPr>
            <w:tcW w:w="2437" w:type="dxa"/>
            <w:shd w:val="clear" w:color="auto" w:fill="FBE4D5" w:themeFill="accent2" w:themeFillTint="33"/>
          </w:tcPr>
          <w:p w14:paraId="36F74AC2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47FBC0FA" w14:textId="77777777" w:rsidR="00F51BD5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Isadora Moon.</w:t>
            </w:r>
          </w:p>
          <w:p w14:paraId="2027221F" w14:textId="77777777" w:rsidR="00F51BD5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Wigglesbottom</w:t>
            </w:r>
            <w:proofErr w:type="spellEnd"/>
            <w:r>
              <w:rPr>
                <w:rFonts w:cstheme="minorHAnsi"/>
              </w:rPr>
              <w:t xml:space="preserve"> Primary.</w:t>
            </w:r>
          </w:p>
          <w:p w14:paraId="1854B6F0" w14:textId="77777777" w:rsidR="00F51BD5" w:rsidRPr="00AE72EA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The Shark-Headed Bear-Thing.</w:t>
            </w:r>
          </w:p>
        </w:tc>
        <w:tc>
          <w:tcPr>
            <w:tcW w:w="2284" w:type="dxa"/>
            <w:shd w:val="clear" w:color="auto" w:fill="FBE4D5" w:themeFill="accent2" w:themeFillTint="33"/>
          </w:tcPr>
          <w:p w14:paraId="04FAC718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23B49626" w14:textId="77777777" w:rsidR="00F51BD5" w:rsidRDefault="00F51BD5" w:rsidP="00242620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>Leonora Bolt: Secret Inventor.</w:t>
            </w:r>
          </w:p>
          <w:p w14:paraId="61F0ECA5" w14:textId="77777777" w:rsidR="00F51BD5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Leonora Bolt: Deep Sea Calamity.</w:t>
            </w:r>
          </w:p>
          <w:p w14:paraId="72B362A9" w14:textId="77777777" w:rsidR="00F51BD5" w:rsidRPr="00AE72EA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Armadillo and Hare and The Flamingo Affair.</w:t>
            </w:r>
          </w:p>
        </w:tc>
        <w:tc>
          <w:tcPr>
            <w:tcW w:w="2301" w:type="dxa"/>
            <w:shd w:val="clear" w:color="auto" w:fill="FBE4D5" w:themeFill="accent2" w:themeFillTint="33"/>
          </w:tcPr>
          <w:p w14:paraId="66DCDCBC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420D1581" w14:textId="77777777" w:rsidR="00F51BD5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Greta and the Giants (Picture Book).</w:t>
            </w:r>
          </w:p>
          <w:p w14:paraId="0AFEBD59" w14:textId="77777777" w:rsidR="00F51BD5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Greta’s Story (non-fiction).</w:t>
            </w:r>
          </w:p>
          <w:p w14:paraId="69B2BDBF" w14:textId="77777777" w:rsidR="00F51BD5" w:rsidRPr="00AE72EA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Who is Greta? (Newsround video).</w:t>
            </w:r>
          </w:p>
        </w:tc>
        <w:tc>
          <w:tcPr>
            <w:tcW w:w="2315" w:type="dxa"/>
            <w:shd w:val="clear" w:color="auto" w:fill="FBE4D5" w:themeFill="accent2" w:themeFillTint="33"/>
          </w:tcPr>
          <w:p w14:paraId="09262DFE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18BF2871" w14:textId="77777777" w:rsidR="00F51BD5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World’s Most Amazing Places (non-fiction).</w:t>
            </w:r>
          </w:p>
          <w:p w14:paraId="787F2F3E" w14:textId="77777777" w:rsidR="00F51BD5" w:rsidRPr="00AE72EA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Beyond Belief (non-fiction).</w:t>
            </w:r>
          </w:p>
          <w:p w14:paraId="42446691" w14:textId="77777777" w:rsidR="00F51BD5" w:rsidRPr="00AE72EA" w:rsidRDefault="00F51BD5" w:rsidP="00242620">
            <w:pPr>
              <w:rPr>
                <w:rFonts w:cstheme="minorHAnsi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551FAB0E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3AF224E2" w14:textId="77777777" w:rsidR="00F51BD5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The </w:t>
            </w:r>
            <w:r>
              <w:rPr>
                <w:rFonts w:cstheme="minorHAnsi"/>
              </w:rPr>
              <w:t>Boy in The Jam Jar.</w:t>
            </w:r>
          </w:p>
          <w:p w14:paraId="767DC20C" w14:textId="77777777" w:rsidR="00F51BD5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My Other Life.</w:t>
            </w:r>
          </w:p>
          <w:p w14:paraId="518A3F4B" w14:textId="77777777" w:rsidR="00F51BD5" w:rsidRPr="00AE72EA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See What I Can Do.</w:t>
            </w:r>
          </w:p>
          <w:p w14:paraId="3FAB00AE" w14:textId="77777777" w:rsidR="00F51BD5" w:rsidRPr="00AE72EA" w:rsidRDefault="00F51BD5" w:rsidP="00242620">
            <w:pPr>
              <w:rPr>
                <w:rFonts w:cstheme="minorHAnsi"/>
              </w:rPr>
            </w:pPr>
          </w:p>
        </w:tc>
        <w:tc>
          <w:tcPr>
            <w:tcW w:w="2304" w:type="dxa"/>
            <w:shd w:val="clear" w:color="auto" w:fill="FBE4D5" w:themeFill="accent2" w:themeFillTint="33"/>
          </w:tcPr>
          <w:p w14:paraId="1E45E449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A538C86" w14:textId="77777777" w:rsidR="00F51BD5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You Smell (non-fiction).</w:t>
            </w:r>
          </w:p>
          <w:p w14:paraId="7242DFDF" w14:textId="77777777" w:rsidR="00F51BD5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- 50 Things You Should Know About the Human Body (non-fiction).</w:t>
            </w:r>
          </w:p>
          <w:p w14:paraId="0A935D22" w14:textId="77777777" w:rsidR="00F51BD5" w:rsidRPr="00AE72EA" w:rsidRDefault="00F51BD5" w:rsidP="00242620">
            <w:pPr>
              <w:rPr>
                <w:rFonts w:cstheme="minorHAnsi"/>
              </w:rPr>
            </w:pPr>
            <w:r>
              <w:rPr>
                <w:rFonts w:cstheme="minorHAnsi"/>
              </w:rPr>
              <w:t>- Health Heroes (non-fiction).</w:t>
            </w:r>
          </w:p>
        </w:tc>
      </w:tr>
      <w:tr w:rsidR="00F51BD5" w14:paraId="0C338009" w14:textId="77777777" w:rsidTr="00F51BD5">
        <w:tc>
          <w:tcPr>
            <w:tcW w:w="2437" w:type="dxa"/>
            <w:shd w:val="clear" w:color="auto" w:fill="FBE4D5" w:themeFill="accent2" w:themeFillTint="33"/>
          </w:tcPr>
          <w:p w14:paraId="134A41DC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Website </w:t>
            </w:r>
            <w:hyperlink r:id="rId41" w:history="1">
              <w:r w:rsidRPr="00C8434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284" w:type="dxa"/>
            <w:shd w:val="clear" w:color="auto" w:fill="FBE4D5" w:themeFill="accent2" w:themeFillTint="33"/>
          </w:tcPr>
          <w:p w14:paraId="22CD5656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Website </w:t>
            </w:r>
            <w:hyperlink r:id="rId42" w:history="1">
              <w:r w:rsidRPr="00C8434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01" w:type="dxa"/>
            <w:shd w:val="clear" w:color="auto" w:fill="FBE4D5" w:themeFill="accent2" w:themeFillTint="33"/>
          </w:tcPr>
          <w:p w14:paraId="3A75EAAC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Website </w:t>
            </w:r>
            <w:hyperlink r:id="rId43" w:history="1">
              <w:r w:rsidRPr="00C8434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15" w:type="dxa"/>
            <w:shd w:val="clear" w:color="auto" w:fill="FBE4D5" w:themeFill="accent2" w:themeFillTint="33"/>
          </w:tcPr>
          <w:p w14:paraId="58B8A29F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Website </w:t>
            </w:r>
            <w:hyperlink r:id="rId44" w:history="1">
              <w:r w:rsidRPr="004B6305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07" w:type="dxa"/>
            <w:shd w:val="clear" w:color="auto" w:fill="FBE4D5" w:themeFill="accent2" w:themeFillTint="33"/>
          </w:tcPr>
          <w:p w14:paraId="3E439B4F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Website </w:t>
            </w:r>
            <w:hyperlink r:id="rId45" w:history="1">
              <w:r w:rsidRPr="0072670A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04" w:type="dxa"/>
            <w:shd w:val="clear" w:color="auto" w:fill="FBE4D5" w:themeFill="accent2" w:themeFillTint="33"/>
          </w:tcPr>
          <w:p w14:paraId="42A9EE9B" w14:textId="77777777" w:rsidR="00F51BD5" w:rsidRPr="00AE72EA" w:rsidRDefault="00F51BD5" w:rsidP="00242620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Website </w:t>
            </w:r>
            <w:hyperlink r:id="rId46" w:history="1">
              <w:r w:rsidRPr="005C47C4">
                <w:rPr>
                  <w:rStyle w:val="Hyperlink"/>
                  <w:rFonts w:cstheme="minorHAnsi"/>
                </w:rPr>
                <w:t>Link</w:t>
              </w:r>
            </w:hyperlink>
          </w:p>
        </w:tc>
      </w:tr>
      <w:tr w:rsidR="00F51BD5" w14:paraId="55880BE7" w14:textId="77777777" w:rsidTr="00F51BD5">
        <w:tc>
          <w:tcPr>
            <w:tcW w:w="2437" w:type="dxa"/>
            <w:shd w:val="clear" w:color="auto" w:fill="FBE4D5" w:themeFill="accent2" w:themeFillTint="33"/>
          </w:tcPr>
          <w:p w14:paraId="2EC396F0" w14:textId="77777777" w:rsidR="00F51BD5" w:rsidRDefault="00F51BD5" w:rsidP="002426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3D879D" wp14:editId="5688850D">
                  <wp:extent cx="1080000" cy="1080000"/>
                  <wp:effectExtent l="0" t="0" r="6350" b="6350"/>
                  <wp:docPr id="17" name="Picture 17" descr="https://www.fredsteaching.com/wp-content/uploads/2023/02/PhotoGrid_1675783031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fredsteaching.com/wp-content/uploads/2023/02/PhotoGrid_1675783031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4" w:type="dxa"/>
            <w:shd w:val="clear" w:color="auto" w:fill="FBE4D5" w:themeFill="accent2" w:themeFillTint="33"/>
          </w:tcPr>
          <w:p w14:paraId="20823B79" w14:textId="77777777" w:rsidR="00F51BD5" w:rsidRDefault="00F51BD5" w:rsidP="002426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651698" wp14:editId="17209B04">
                  <wp:extent cx="1080000" cy="1080000"/>
                  <wp:effectExtent l="0" t="0" r="6350" b="6350"/>
                  <wp:docPr id="18" name="Picture 18" descr="https://www.fredsteaching.com/wp-content/uploads/2023/02/PhotoGrid_1675783068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fredsteaching.com/wp-content/uploads/2023/02/PhotoGrid_16757830684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1" w:type="dxa"/>
            <w:shd w:val="clear" w:color="auto" w:fill="FBE4D5" w:themeFill="accent2" w:themeFillTint="33"/>
          </w:tcPr>
          <w:p w14:paraId="3F3052F8" w14:textId="77777777" w:rsidR="00F51BD5" w:rsidRDefault="00F51BD5" w:rsidP="002426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E79B1A" wp14:editId="48362C8E">
                  <wp:extent cx="1080000" cy="1080000"/>
                  <wp:effectExtent l="0" t="0" r="6350" b="6350"/>
                  <wp:docPr id="19" name="Picture 19" descr="https://www.fredsteaching.com/wp-content/uploads/2021/07/LKS2-Awesome-Women-Greta-Thunbe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1/07/LKS2-Awesome-Women-Greta-Thunbe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5" w:type="dxa"/>
            <w:shd w:val="clear" w:color="auto" w:fill="FBE4D5" w:themeFill="accent2" w:themeFillTint="33"/>
          </w:tcPr>
          <w:p w14:paraId="3BEBCEE8" w14:textId="77777777" w:rsidR="00F51BD5" w:rsidRDefault="00F51BD5" w:rsidP="002426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5823F1" wp14:editId="0D67C506">
                  <wp:extent cx="1080000" cy="1080000"/>
                  <wp:effectExtent l="0" t="0" r="6350" b="6350"/>
                  <wp:docPr id="20" name="Picture 20" descr="https://www.fredsteaching.com/wp-content/uploads/2023/02/PhotoGrid_1675783098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fredsteaching.com/wp-content/uploads/2023/02/PhotoGrid_1675783098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606D79D0" w14:textId="77777777" w:rsidR="00F51BD5" w:rsidRDefault="00F51BD5" w:rsidP="002426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FE1CF1" wp14:editId="0FA9385F">
                  <wp:extent cx="1152578" cy="1080000"/>
                  <wp:effectExtent l="0" t="0" r="0" b="6350"/>
                  <wp:docPr id="21" name="Picture 21" descr="https://www.fredsteaching.com/wp-content/uploads/2023/02/PhotoGrid_16757831726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fredsteaching.com/wp-content/uploads/2023/02/PhotoGrid_16757831726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7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shd w:val="clear" w:color="auto" w:fill="FBE4D5" w:themeFill="accent2" w:themeFillTint="33"/>
          </w:tcPr>
          <w:p w14:paraId="62E7111A" w14:textId="77777777" w:rsidR="00F51BD5" w:rsidRDefault="00F51BD5" w:rsidP="0024262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9E460C9" wp14:editId="7961FBC6">
                  <wp:extent cx="1080000" cy="1080000"/>
                  <wp:effectExtent l="0" t="0" r="6350" b="6350"/>
                  <wp:docPr id="22" name="Picture 22" descr="https://www.fredsteaching.com/wp-content/uploads/2023/02/PhotoGrid_1675783213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fredsteaching.com/wp-content/uploads/2023/02/PhotoGrid_1675783213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90272C" w14:textId="34C05663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2A5F03C5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6654F487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5142521D" w14:textId="7C86C1D2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  <w:r>
        <w:rPr>
          <w:rFonts w:ascii="SassoonPrimaryInfant" w:hAnsi="SassoonPrimaryInfant"/>
          <w:b/>
          <w:sz w:val="52"/>
          <w:szCs w:val="52"/>
          <w:u w:val="single"/>
        </w:rPr>
        <w:t>Summer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F51BD5" w:rsidRPr="006E40B9" w14:paraId="6FD11E6B" w14:textId="77777777" w:rsidTr="00F51BD5">
        <w:tc>
          <w:tcPr>
            <w:tcW w:w="2198" w:type="dxa"/>
            <w:shd w:val="clear" w:color="auto" w:fill="EDEDED" w:themeFill="accent3" w:themeFillTint="33"/>
          </w:tcPr>
          <w:p w14:paraId="60AF9C41" w14:textId="72424D94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1: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4C0A4361" w14:textId="51D2FD3F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2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40C7AAF1" w14:textId="10814B0F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3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46F5BD10" w14:textId="2FF7F451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4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5C62DCA9" w14:textId="1C219FAB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5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57B83508" w14:textId="5A972934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6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50D7547D" w14:textId="46C3F4B6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Week 7</w:t>
            </w:r>
          </w:p>
        </w:tc>
      </w:tr>
      <w:tr w:rsidR="00F51BD5" w:rsidRPr="006E40B9" w14:paraId="413855E1" w14:textId="77777777" w:rsidTr="00F51BD5">
        <w:tc>
          <w:tcPr>
            <w:tcW w:w="2198" w:type="dxa"/>
            <w:shd w:val="clear" w:color="auto" w:fill="EDEDED" w:themeFill="accent3" w:themeFillTint="33"/>
          </w:tcPr>
          <w:p w14:paraId="4488D500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Books about Cats (April is National Pet Month).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50602AA7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Super Series – Nothing to See Here Hotel.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145137B7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Books into Movies.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0AD3224E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British History – The Stone Age (May is Local and Community History Month).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60D7AE00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Wild Animal Week – British Animals (5th - 11th May is Be Kind to Animals Week).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4D3B2186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Favourite Authors.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7081DE41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Theme: More Best Books of 2023.</w:t>
            </w:r>
          </w:p>
        </w:tc>
      </w:tr>
      <w:tr w:rsidR="00F51BD5" w:rsidRPr="006E40B9" w14:paraId="3D568354" w14:textId="77777777" w:rsidTr="00F51BD5">
        <w:tc>
          <w:tcPr>
            <w:tcW w:w="2198" w:type="dxa"/>
            <w:shd w:val="clear" w:color="auto" w:fill="EDEDED" w:themeFill="accent3" w:themeFillTint="33"/>
          </w:tcPr>
          <w:p w14:paraId="294372BB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1B95292E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 xml:space="preserve">- </w:t>
            </w:r>
            <w:proofErr w:type="spellStart"/>
            <w:r w:rsidRPr="006E40B9">
              <w:rPr>
                <w:rFonts w:cstheme="minorHAnsi"/>
                <w:sz w:val="21"/>
                <w:szCs w:val="21"/>
              </w:rPr>
              <w:t>Magicat</w:t>
            </w:r>
            <w:proofErr w:type="spellEnd"/>
            <w:r w:rsidRPr="006E40B9">
              <w:rPr>
                <w:rFonts w:cstheme="minorHAnsi"/>
                <w:sz w:val="21"/>
                <w:szCs w:val="21"/>
              </w:rPr>
              <w:t>.</w:t>
            </w:r>
          </w:p>
          <w:p w14:paraId="44599ADC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I Am Cat (non-fiction spread).</w:t>
            </w:r>
          </w:p>
          <w:p w14:paraId="3C96B8E6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Captain Cat and the Treasure Map.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7D401443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1E563DD6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The Nothing to See Here Hotel.</w:t>
            </w:r>
          </w:p>
          <w:p w14:paraId="6D8EF901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 xml:space="preserve">- You </w:t>
            </w:r>
            <w:proofErr w:type="spellStart"/>
            <w:r w:rsidRPr="006E40B9">
              <w:rPr>
                <w:rFonts w:cstheme="minorHAnsi"/>
                <w:sz w:val="21"/>
                <w:szCs w:val="21"/>
              </w:rPr>
              <w:t>Ain’t</w:t>
            </w:r>
            <w:proofErr w:type="spellEnd"/>
            <w:r w:rsidRPr="006E40B9">
              <w:rPr>
                <w:rFonts w:cstheme="minorHAnsi"/>
                <w:sz w:val="21"/>
                <w:szCs w:val="21"/>
              </w:rPr>
              <w:t xml:space="preserve"> Seen Nothing </w:t>
            </w:r>
            <w:proofErr w:type="spellStart"/>
            <w:r w:rsidRPr="006E40B9">
              <w:rPr>
                <w:rFonts w:cstheme="minorHAnsi"/>
                <w:sz w:val="21"/>
                <w:szCs w:val="21"/>
              </w:rPr>
              <w:t>Yeti</w:t>
            </w:r>
            <w:proofErr w:type="spellEnd"/>
            <w:r w:rsidRPr="006E40B9">
              <w:rPr>
                <w:rFonts w:cstheme="minorHAnsi"/>
                <w:sz w:val="21"/>
                <w:szCs w:val="21"/>
              </w:rPr>
              <w:t>.</w:t>
            </w:r>
          </w:p>
          <w:p w14:paraId="20F39965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Sea-</w:t>
            </w:r>
            <w:proofErr w:type="spellStart"/>
            <w:r w:rsidRPr="006E40B9">
              <w:rPr>
                <w:rFonts w:cstheme="minorHAnsi"/>
                <w:sz w:val="21"/>
                <w:szCs w:val="21"/>
              </w:rPr>
              <w:t>ing</w:t>
            </w:r>
            <w:proofErr w:type="spellEnd"/>
            <w:r w:rsidRPr="006E40B9">
              <w:rPr>
                <w:rFonts w:cstheme="minorHAnsi"/>
                <w:sz w:val="21"/>
                <w:szCs w:val="21"/>
              </w:rPr>
              <w:t xml:space="preserve"> is Believing.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3C507F40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772E7FA1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6E40B9">
              <w:rPr>
                <w:rFonts w:cstheme="minorHAnsi"/>
                <w:sz w:val="21"/>
                <w:szCs w:val="21"/>
                <w:lang w:val="en-US"/>
              </w:rPr>
              <w:t>- How to Train Your Dragon (movie trailer).</w:t>
            </w:r>
          </w:p>
          <w:p w14:paraId="4DE34B55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The Trouble with Dragons (full PB).</w:t>
            </w:r>
          </w:p>
          <w:p w14:paraId="23CDE1DC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How to Train Your Dragon.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2C5E7091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3E1134A1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 xml:space="preserve">- </w:t>
            </w:r>
            <w:proofErr w:type="spellStart"/>
            <w:r w:rsidRPr="006E40B9">
              <w:rPr>
                <w:rFonts w:cstheme="minorHAnsi"/>
                <w:sz w:val="21"/>
                <w:szCs w:val="21"/>
              </w:rPr>
              <w:t>Stig</w:t>
            </w:r>
            <w:proofErr w:type="spellEnd"/>
            <w:r w:rsidRPr="006E40B9">
              <w:rPr>
                <w:rFonts w:cstheme="minorHAnsi"/>
                <w:sz w:val="21"/>
                <w:szCs w:val="21"/>
              </w:rPr>
              <w:t xml:space="preserve"> of the Dump.</w:t>
            </w:r>
          </w:p>
          <w:p w14:paraId="351CE90B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Stone Age Farmers by the Sea (non-fiction).</w:t>
            </w:r>
          </w:p>
          <w:p w14:paraId="31251BB2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Stone Age Science (non-fiction).</w:t>
            </w:r>
          </w:p>
          <w:p w14:paraId="77A44730" w14:textId="77777777" w:rsidR="00F51BD5" w:rsidRPr="006E40B9" w:rsidRDefault="00F51BD5" w:rsidP="00242620">
            <w:pPr>
              <w:rPr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744C003C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22B1EB1F" w14:textId="77777777" w:rsidR="00F51BD5" w:rsidRPr="006E40B9" w:rsidRDefault="00F51BD5" w:rsidP="00242620">
            <w:pPr>
              <w:rPr>
                <w:rFonts w:cstheme="minorHAnsi"/>
                <w:sz w:val="19"/>
                <w:szCs w:val="19"/>
              </w:rPr>
            </w:pPr>
            <w:r w:rsidRPr="006E40B9">
              <w:rPr>
                <w:rFonts w:cstheme="minorHAnsi"/>
                <w:sz w:val="19"/>
                <w:szCs w:val="19"/>
              </w:rPr>
              <w:t>- How to Help a Hedgehog and Protect a Polar Bear (non-fiction).</w:t>
            </w:r>
          </w:p>
          <w:p w14:paraId="1E95B857" w14:textId="77777777" w:rsidR="00F51BD5" w:rsidRPr="006E40B9" w:rsidRDefault="00F51BD5" w:rsidP="00242620">
            <w:pPr>
              <w:rPr>
                <w:rFonts w:cstheme="minorHAnsi"/>
                <w:sz w:val="19"/>
                <w:szCs w:val="19"/>
              </w:rPr>
            </w:pPr>
            <w:r w:rsidRPr="006E40B9">
              <w:rPr>
                <w:rFonts w:cstheme="minorHAnsi"/>
                <w:sz w:val="19"/>
                <w:szCs w:val="19"/>
              </w:rPr>
              <w:t>- Attenborough Backs World’s Biggest Butterfly Count (BBC Article).</w:t>
            </w:r>
          </w:p>
          <w:p w14:paraId="70CD9E4B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rFonts w:cstheme="minorHAnsi"/>
                <w:sz w:val="19"/>
                <w:szCs w:val="19"/>
              </w:rPr>
              <w:t>- The Animals of Farthing Wood.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1B3EA865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4DCEFBFD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 xml:space="preserve">- The Story of Matthew </w:t>
            </w:r>
            <w:proofErr w:type="spellStart"/>
            <w:r w:rsidRPr="006E40B9">
              <w:rPr>
                <w:rFonts w:cstheme="minorHAnsi"/>
                <w:sz w:val="21"/>
                <w:szCs w:val="21"/>
              </w:rPr>
              <w:t>Buzzington</w:t>
            </w:r>
            <w:proofErr w:type="spellEnd"/>
            <w:r w:rsidRPr="006E40B9">
              <w:rPr>
                <w:rFonts w:cstheme="minorHAnsi"/>
                <w:sz w:val="21"/>
                <w:szCs w:val="21"/>
              </w:rPr>
              <w:t>.</w:t>
            </w:r>
          </w:p>
          <w:p w14:paraId="18A5F5D3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sz w:val="21"/>
                <w:szCs w:val="21"/>
              </w:rPr>
              <w:t>- You’re a Bad Man, Mr Gum!</w:t>
            </w:r>
          </w:p>
          <w:p w14:paraId="31D45C1F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sz w:val="21"/>
                <w:szCs w:val="21"/>
              </w:rPr>
              <w:t>- Sterling and the Canary.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3ADEDB24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Extracts:</w:t>
            </w:r>
          </w:p>
          <w:p w14:paraId="1289D1AB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- The Magic of the Ballet.</w:t>
            </w:r>
          </w:p>
          <w:p w14:paraId="4C3D3B94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sz w:val="21"/>
                <w:szCs w:val="21"/>
              </w:rPr>
              <w:t>- Barb the Brave: The Ghost Blade (graphic novel).</w:t>
            </w:r>
          </w:p>
          <w:p w14:paraId="642367EB" w14:textId="77777777" w:rsidR="00F51BD5" w:rsidRPr="006E40B9" w:rsidRDefault="00F51BD5" w:rsidP="00242620">
            <w:pPr>
              <w:rPr>
                <w:sz w:val="21"/>
                <w:szCs w:val="21"/>
              </w:rPr>
            </w:pPr>
            <w:r w:rsidRPr="006E40B9">
              <w:rPr>
                <w:sz w:val="21"/>
                <w:szCs w:val="21"/>
              </w:rPr>
              <w:t>- The Bolds Go Green</w:t>
            </w:r>
          </w:p>
        </w:tc>
      </w:tr>
      <w:tr w:rsidR="00F51BD5" w:rsidRPr="006E40B9" w14:paraId="326FDB7E" w14:textId="77777777" w:rsidTr="00F51BD5">
        <w:tc>
          <w:tcPr>
            <w:tcW w:w="2198" w:type="dxa"/>
            <w:shd w:val="clear" w:color="auto" w:fill="EDEDED" w:themeFill="accent3" w:themeFillTint="33"/>
          </w:tcPr>
          <w:p w14:paraId="3AF90901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Books About Cats</w:t>
            </w:r>
          </w:p>
          <w:p w14:paraId="7EDB3CE2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3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EDEDED" w:themeFill="accent3" w:themeFillTint="33"/>
          </w:tcPr>
          <w:p w14:paraId="3BBB9BEB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The Nothing to See Here Hotel Series Planning</w:t>
            </w:r>
          </w:p>
          <w:p w14:paraId="27595CEA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4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EDEDED" w:themeFill="accent3" w:themeFillTint="33"/>
          </w:tcPr>
          <w:p w14:paraId="2A4E4EFB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How to Train Your Dragons Planning</w:t>
            </w:r>
          </w:p>
          <w:p w14:paraId="1938C216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5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EDEDED" w:themeFill="accent3" w:themeFillTint="33"/>
          </w:tcPr>
          <w:p w14:paraId="317A83BC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British History: The Stone Age</w:t>
            </w:r>
          </w:p>
          <w:p w14:paraId="441C908C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6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EDEDED" w:themeFill="accent3" w:themeFillTint="33"/>
          </w:tcPr>
          <w:p w14:paraId="16E22F1E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Wild Animal Week: British Animals</w:t>
            </w:r>
          </w:p>
          <w:p w14:paraId="7E3646B8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7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EDEDED" w:themeFill="accent3" w:themeFillTint="33"/>
          </w:tcPr>
          <w:p w14:paraId="03440339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Favourite Authors: Andy Stanton</w:t>
            </w:r>
          </w:p>
          <w:p w14:paraId="633C5747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8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EDEDED" w:themeFill="accent3" w:themeFillTint="33"/>
          </w:tcPr>
          <w:p w14:paraId="1CED3A21" w14:textId="77777777" w:rsidR="00F51BD5" w:rsidRPr="006E40B9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6E40B9">
              <w:rPr>
                <w:rFonts w:cstheme="minorHAnsi"/>
                <w:sz w:val="21"/>
                <w:szCs w:val="21"/>
              </w:rPr>
              <w:t>Search: LKS2 Some More Best Books of 2023</w:t>
            </w:r>
          </w:p>
          <w:p w14:paraId="53DBCDB8" w14:textId="77777777" w:rsidR="00F51BD5" w:rsidRPr="006E40B9" w:rsidRDefault="00BE583E" w:rsidP="00242620">
            <w:pPr>
              <w:rPr>
                <w:sz w:val="21"/>
                <w:szCs w:val="21"/>
              </w:rPr>
            </w:pPr>
            <w:hyperlink r:id="rId59" w:history="1">
              <w:r w:rsidR="00F51BD5" w:rsidRPr="006E40B9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</w:tr>
      <w:tr w:rsidR="00F51BD5" w14:paraId="11C81441" w14:textId="77777777" w:rsidTr="00242620">
        <w:tc>
          <w:tcPr>
            <w:tcW w:w="2198" w:type="dxa"/>
          </w:tcPr>
          <w:p w14:paraId="08444DD7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BDB17E" wp14:editId="5F4F0B3C">
                  <wp:extent cx="1154904" cy="1080000"/>
                  <wp:effectExtent l="0" t="0" r="7620" b="635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90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3F6AD525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6EDC2D" wp14:editId="1601B352">
                  <wp:extent cx="1080000" cy="1080000"/>
                  <wp:effectExtent l="0" t="0" r="635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007FD472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4905C3" wp14:editId="3E6EF3CA">
                  <wp:extent cx="1210543" cy="1080000"/>
                  <wp:effectExtent l="0" t="0" r="8890" b="635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54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305D163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8B6014" wp14:editId="1AF1B4FC">
                  <wp:extent cx="1080000" cy="1080000"/>
                  <wp:effectExtent l="0" t="0" r="635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13E90BE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B8F998" wp14:editId="644C1216">
                  <wp:extent cx="1080000" cy="1080000"/>
                  <wp:effectExtent l="0" t="0" r="635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68439CCB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5EB5F9" wp14:editId="2D780573">
                  <wp:extent cx="1180715" cy="1080000"/>
                  <wp:effectExtent l="0" t="0" r="635" b="6350"/>
                  <wp:docPr id="14644171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71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04E2F470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75C725" wp14:editId="7165C362">
                  <wp:extent cx="1080000" cy="1080000"/>
                  <wp:effectExtent l="0" t="0" r="6350" b="6350"/>
                  <wp:docPr id="1632352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9596B7" w14:textId="0D8C42A3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55A6D16A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132085D2" w14:textId="77777777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p w14:paraId="58E520D5" w14:textId="61BA8DB2" w:rsid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  <w:r>
        <w:rPr>
          <w:rFonts w:ascii="SassoonPrimaryInfant" w:hAnsi="SassoonPrimaryInfant"/>
          <w:b/>
          <w:sz w:val="52"/>
          <w:szCs w:val="52"/>
          <w:u w:val="single"/>
        </w:rPr>
        <w:t>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F51BD5" w:rsidRPr="00E13868" w14:paraId="0FC8C5B0" w14:textId="77777777" w:rsidTr="00F51BD5">
        <w:tc>
          <w:tcPr>
            <w:tcW w:w="2198" w:type="dxa"/>
            <w:shd w:val="clear" w:color="auto" w:fill="FFF2CC" w:themeFill="accent4" w:themeFillTint="33"/>
          </w:tcPr>
          <w:p w14:paraId="56AB309F" w14:textId="1EDA4A9D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1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007528FE" w14:textId="520919D3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2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9B25AF6" w14:textId="4EAF0A79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3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3A585C2C" w14:textId="0A46FDBF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4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AD4C9ED" w14:textId="51C79092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5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0538BA1" w14:textId="209695BC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6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20203CCA" w14:textId="0B0EF782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Week 7</w:t>
            </w:r>
          </w:p>
        </w:tc>
      </w:tr>
      <w:tr w:rsidR="00F51BD5" w:rsidRPr="00E13868" w14:paraId="2DA3C3CD" w14:textId="77777777" w:rsidTr="00F51BD5">
        <w:tc>
          <w:tcPr>
            <w:tcW w:w="2198" w:type="dxa"/>
            <w:shd w:val="clear" w:color="auto" w:fill="FFF2CC" w:themeFill="accent4" w:themeFillTint="33"/>
          </w:tcPr>
          <w:p w14:paraId="2454AA8F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Theme: Environment (5</w:t>
            </w:r>
            <w:r w:rsidRPr="00E1386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E13868">
              <w:rPr>
                <w:rFonts w:cstheme="minorHAnsi"/>
                <w:sz w:val="21"/>
                <w:szCs w:val="21"/>
              </w:rPr>
              <w:t xml:space="preserve"> June is World Environment Day).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5F1FFD93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Theme: Seaside &amp; Islands (8</w:t>
            </w:r>
            <w:r w:rsidRPr="00E1386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E13868">
              <w:rPr>
                <w:rFonts w:cstheme="minorHAnsi"/>
                <w:sz w:val="21"/>
                <w:szCs w:val="21"/>
              </w:rPr>
              <w:t xml:space="preserve"> June is World Ocean Day).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94FD122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Theme: Refugees (17</w:t>
            </w:r>
            <w:r w:rsidRPr="00E1386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E13868">
              <w:rPr>
                <w:rFonts w:cstheme="minorHAnsi"/>
                <w:sz w:val="21"/>
                <w:szCs w:val="21"/>
              </w:rPr>
              <w:t xml:space="preserve"> – 23</w:t>
            </w:r>
            <w:r w:rsidRPr="00E13868">
              <w:rPr>
                <w:rFonts w:cstheme="minorHAnsi"/>
                <w:sz w:val="21"/>
                <w:szCs w:val="21"/>
                <w:vertAlign w:val="superscript"/>
              </w:rPr>
              <w:t>rd</w:t>
            </w:r>
            <w:r w:rsidRPr="00E13868">
              <w:rPr>
                <w:rFonts w:cstheme="minorHAnsi"/>
                <w:sz w:val="21"/>
                <w:szCs w:val="21"/>
              </w:rPr>
              <w:t xml:space="preserve"> June is Refugee Week).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3616F24C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Theme: British Destinations - Scotland.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95A2B7F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Theme: Global Destinations – The North.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3437178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Theme: Space Exploration (20</w:t>
            </w:r>
            <w:r w:rsidRPr="00E13868">
              <w:rPr>
                <w:sz w:val="21"/>
                <w:szCs w:val="21"/>
                <w:vertAlign w:val="superscript"/>
              </w:rPr>
              <w:t>th</w:t>
            </w:r>
            <w:r w:rsidRPr="00E13868">
              <w:rPr>
                <w:sz w:val="21"/>
                <w:szCs w:val="21"/>
              </w:rPr>
              <w:t xml:space="preserve"> July is the Moon-landing anniversary).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D64C343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Theme: The Paris Olympics (Opening Ceremony is 26</w:t>
            </w:r>
            <w:r w:rsidRPr="00E13868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E13868">
              <w:rPr>
                <w:rFonts w:cstheme="minorHAnsi"/>
                <w:sz w:val="21"/>
                <w:szCs w:val="21"/>
              </w:rPr>
              <w:t xml:space="preserve"> July)</w:t>
            </w:r>
          </w:p>
        </w:tc>
      </w:tr>
      <w:tr w:rsidR="00F51BD5" w:rsidRPr="00E13868" w14:paraId="7330FD92" w14:textId="77777777" w:rsidTr="00F51BD5">
        <w:tc>
          <w:tcPr>
            <w:tcW w:w="2198" w:type="dxa"/>
            <w:shd w:val="clear" w:color="auto" w:fill="FFF2CC" w:themeFill="accent4" w:themeFillTint="33"/>
          </w:tcPr>
          <w:p w14:paraId="7E9B4D83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Extracts:</w:t>
            </w:r>
          </w:p>
          <w:p w14:paraId="26F983B7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The Promise (PB).</w:t>
            </w:r>
          </w:p>
          <w:p w14:paraId="4D3ED753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Cookie and the Most Annoying Girl in the World.</w:t>
            </w:r>
          </w:p>
          <w:p w14:paraId="7ED76ECE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Song of the Dolphin Boy.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9C2C501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Extracts:</w:t>
            </w:r>
          </w:p>
          <w:p w14:paraId="300C8E0E" w14:textId="77777777" w:rsidR="00F51BD5" w:rsidRPr="00E13868" w:rsidRDefault="00F51BD5" w:rsidP="00242620">
            <w:pPr>
              <w:rPr>
                <w:sz w:val="21"/>
                <w:szCs w:val="21"/>
                <w:lang w:val="en-US"/>
              </w:rPr>
            </w:pPr>
            <w:r w:rsidRPr="00E13868">
              <w:rPr>
                <w:sz w:val="21"/>
                <w:szCs w:val="21"/>
                <w:lang w:val="en-US"/>
              </w:rPr>
              <w:t>- Shaun the Sheep: Flock to the Seaside.</w:t>
            </w:r>
          </w:p>
          <w:p w14:paraId="6CB28EFE" w14:textId="77777777" w:rsidR="00F51BD5" w:rsidRPr="00E13868" w:rsidRDefault="00F51BD5" w:rsidP="00242620">
            <w:pPr>
              <w:rPr>
                <w:sz w:val="21"/>
                <w:szCs w:val="21"/>
                <w:lang w:val="en-US"/>
              </w:rPr>
            </w:pPr>
            <w:r w:rsidRPr="00E13868">
              <w:rPr>
                <w:sz w:val="21"/>
                <w:szCs w:val="21"/>
                <w:lang w:val="en-US"/>
              </w:rPr>
              <w:t>- Clem and Crab (PB).</w:t>
            </w:r>
          </w:p>
          <w:p w14:paraId="1924934C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sz w:val="21"/>
                <w:szCs w:val="21"/>
                <w:lang w:val="en-US"/>
              </w:rPr>
              <w:t xml:space="preserve">- </w:t>
            </w:r>
            <w:proofErr w:type="spellStart"/>
            <w:r w:rsidRPr="00E13868">
              <w:rPr>
                <w:sz w:val="21"/>
                <w:szCs w:val="21"/>
                <w:lang w:val="en-US"/>
              </w:rPr>
              <w:t>Newsround</w:t>
            </w:r>
            <w:proofErr w:type="spellEnd"/>
            <w:r w:rsidRPr="00E13868">
              <w:rPr>
                <w:sz w:val="21"/>
                <w:szCs w:val="21"/>
                <w:lang w:val="en-US"/>
              </w:rPr>
              <w:t xml:space="preserve"> article: Beach Litter.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B33892D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Extracts:</w:t>
            </w:r>
          </w:p>
          <w:p w14:paraId="73225085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The Boy at the Back of the Class.</w:t>
            </w:r>
          </w:p>
          <w:p w14:paraId="067801F8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Newsround article: Famous Refugees.</w:t>
            </w:r>
          </w:p>
          <w:p w14:paraId="44F0401D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Newsround article: Child Refugees.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4FD87B24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Extracts:</w:t>
            </w:r>
          </w:p>
          <w:p w14:paraId="3EF8EF6B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Visit Scotland promotional video.</w:t>
            </w:r>
          </w:p>
          <w:p w14:paraId="6F059F74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The Ballad of Nessie (YouTube).</w:t>
            </w:r>
          </w:p>
          <w:p w14:paraId="45C31F33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The Weather Weaver.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990BD51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Extracts:</w:t>
            </w:r>
          </w:p>
          <w:p w14:paraId="70BBCBCD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- Madame Doubtfire.</w:t>
            </w:r>
          </w:p>
          <w:p w14:paraId="6F866F95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I Never Liked Wednesdays.</w:t>
            </w:r>
          </w:p>
          <w:p w14:paraId="13738791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Up ‘ere by Tony Walsh (poem)</w:t>
            </w:r>
          </w:p>
          <w:p w14:paraId="52247076" w14:textId="77777777" w:rsidR="00F51BD5" w:rsidRPr="00E13868" w:rsidRDefault="00F51BD5" w:rsidP="00242620">
            <w:pPr>
              <w:rPr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5AFB2DD7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Extracts:</w:t>
            </w:r>
          </w:p>
          <w:p w14:paraId="711A7C2D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Newsround article: Yuri Gagarin.</w:t>
            </w:r>
          </w:p>
          <w:p w14:paraId="201AB9D8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Kids Britannica article: Valentina Tereshkova.</w:t>
            </w:r>
          </w:p>
          <w:p w14:paraId="3C5851BC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The Extraordinary Life of Neil Armstrong.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234470F7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Extracts:</w:t>
            </w:r>
          </w:p>
          <w:p w14:paraId="13AE7B24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-</w:t>
            </w:r>
            <w:r w:rsidRPr="00E13868">
              <w:rPr>
                <w:sz w:val="21"/>
                <w:szCs w:val="21"/>
              </w:rPr>
              <w:t xml:space="preserve"> O is For Olympics (NF).</w:t>
            </w:r>
          </w:p>
          <w:p w14:paraId="27B6CB87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Dinosaur Olympics.</w:t>
            </w:r>
          </w:p>
          <w:p w14:paraId="2AAABD68" w14:textId="77777777" w:rsidR="00F51BD5" w:rsidRPr="00E13868" w:rsidRDefault="00F51BD5" w:rsidP="00242620">
            <w:pPr>
              <w:rPr>
                <w:sz w:val="21"/>
                <w:szCs w:val="21"/>
              </w:rPr>
            </w:pPr>
            <w:r w:rsidRPr="00E13868">
              <w:rPr>
                <w:sz w:val="21"/>
                <w:szCs w:val="21"/>
              </w:rPr>
              <w:t>- Newsround article: Where Did the Olympic Games Begin?</w:t>
            </w:r>
          </w:p>
        </w:tc>
      </w:tr>
      <w:tr w:rsidR="00F51BD5" w:rsidRPr="00E13868" w14:paraId="47C4636A" w14:textId="77777777" w:rsidTr="00F51BD5">
        <w:tc>
          <w:tcPr>
            <w:tcW w:w="2198" w:type="dxa"/>
            <w:shd w:val="clear" w:color="auto" w:fill="FFF2CC" w:themeFill="accent4" w:themeFillTint="33"/>
          </w:tcPr>
          <w:p w14:paraId="397CAC1F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The Promise</w:t>
            </w:r>
          </w:p>
          <w:p w14:paraId="7EE3F241" w14:textId="77777777" w:rsidR="00F51BD5" w:rsidRPr="00E13868" w:rsidRDefault="00BE583E" w:rsidP="00242620">
            <w:pPr>
              <w:rPr>
                <w:sz w:val="21"/>
                <w:szCs w:val="21"/>
              </w:rPr>
            </w:pPr>
            <w:hyperlink r:id="rId67" w:history="1">
              <w:r w:rsidR="00F51BD5" w:rsidRPr="00E13868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09D1B562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Beside the Seaside</w:t>
            </w:r>
          </w:p>
          <w:p w14:paraId="4D281730" w14:textId="77777777" w:rsidR="00F51BD5" w:rsidRPr="00E13868" w:rsidRDefault="00BE583E" w:rsidP="00242620">
            <w:pPr>
              <w:rPr>
                <w:sz w:val="21"/>
                <w:szCs w:val="21"/>
              </w:rPr>
            </w:pPr>
            <w:hyperlink r:id="rId68" w:history="1">
              <w:r w:rsidR="00F51BD5" w:rsidRPr="00E13868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160E7B2F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Refugees Week: The Boy at the Back of the Class</w:t>
            </w:r>
          </w:p>
          <w:p w14:paraId="44987F62" w14:textId="77777777" w:rsidR="00F51BD5" w:rsidRPr="00E13868" w:rsidRDefault="00BE583E" w:rsidP="00242620">
            <w:pPr>
              <w:rPr>
                <w:sz w:val="21"/>
                <w:szCs w:val="21"/>
              </w:rPr>
            </w:pPr>
            <w:hyperlink r:id="rId69" w:history="1">
              <w:r w:rsidR="00F51BD5" w:rsidRPr="00E13868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295BAD1E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British Destinations: Scotland</w:t>
            </w:r>
          </w:p>
          <w:p w14:paraId="3D0D1B8F" w14:textId="77777777" w:rsidR="00F51BD5" w:rsidRPr="00E13868" w:rsidRDefault="00BE583E" w:rsidP="00242620">
            <w:pPr>
              <w:rPr>
                <w:sz w:val="21"/>
                <w:szCs w:val="21"/>
              </w:rPr>
            </w:pPr>
            <w:hyperlink r:id="rId70" w:history="1">
              <w:r w:rsidR="00F51BD5" w:rsidRPr="00E13868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3AE7179D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The North</w:t>
            </w:r>
          </w:p>
          <w:p w14:paraId="4E81B3A2" w14:textId="77777777" w:rsidR="00F51BD5" w:rsidRPr="00E13868" w:rsidRDefault="00BE583E" w:rsidP="00242620">
            <w:pPr>
              <w:rPr>
                <w:sz w:val="21"/>
                <w:szCs w:val="21"/>
              </w:rPr>
            </w:pPr>
            <w:hyperlink r:id="rId71" w:history="1">
              <w:r w:rsidR="00F51BD5" w:rsidRPr="00E13868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FFF2CC" w:themeFill="accent4" w:themeFillTint="33"/>
          </w:tcPr>
          <w:p w14:paraId="60D52045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The Space Race</w:t>
            </w:r>
          </w:p>
          <w:p w14:paraId="6B43EFC6" w14:textId="77777777" w:rsidR="00F51BD5" w:rsidRPr="00E13868" w:rsidRDefault="00BE583E" w:rsidP="00242620">
            <w:pPr>
              <w:rPr>
                <w:rFonts w:cstheme="minorHAnsi"/>
                <w:sz w:val="21"/>
                <w:szCs w:val="21"/>
              </w:rPr>
            </w:pPr>
            <w:hyperlink r:id="rId72" w:history="1">
              <w:r w:rsidR="00F51BD5" w:rsidRPr="00E13868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FFF2CC" w:themeFill="accent4" w:themeFillTint="33"/>
          </w:tcPr>
          <w:p w14:paraId="285270AC" w14:textId="77777777" w:rsidR="00F51BD5" w:rsidRPr="00E13868" w:rsidRDefault="00F51BD5" w:rsidP="00242620">
            <w:pPr>
              <w:rPr>
                <w:rFonts w:cstheme="minorHAnsi"/>
                <w:sz w:val="21"/>
                <w:szCs w:val="21"/>
              </w:rPr>
            </w:pPr>
            <w:r w:rsidRPr="00E13868">
              <w:rPr>
                <w:rFonts w:cstheme="minorHAnsi"/>
                <w:sz w:val="21"/>
                <w:szCs w:val="21"/>
              </w:rPr>
              <w:t>Search: LKS2 Olympics Planning</w:t>
            </w:r>
          </w:p>
          <w:p w14:paraId="7DB94621" w14:textId="77777777" w:rsidR="00F51BD5" w:rsidRPr="00E13868" w:rsidRDefault="00BE583E" w:rsidP="00242620">
            <w:pPr>
              <w:rPr>
                <w:sz w:val="21"/>
                <w:szCs w:val="21"/>
              </w:rPr>
            </w:pPr>
            <w:hyperlink r:id="rId73" w:history="1">
              <w:r w:rsidR="00F51BD5" w:rsidRPr="00E13868">
                <w:rPr>
                  <w:rStyle w:val="Hyperlink"/>
                  <w:sz w:val="21"/>
                  <w:szCs w:val="21"/>
                </w:rPr>
                <w:t>DIRECT LINK</w:t>
              </w:r>
            </w:hyperlink>
          </w:p>
        </w:tc>
      </w:tr>
      <w:tr w:rsidR="00F51BD5" w14:paraId="4F778E78" w14:textId="77777777" w:rsidTr="00F51BD5">
        <w:tc>
          <w:tcPr>
            <w:tcW w:w="2198" w:type="dxa"/>
            <w:shd w:val="clear" w:color="auto" w:fill="FFF2CC" w:themeFill="accent4" w:themeFillTint="33"/>
          </w:tcPr>
          <w:p w14:paraId="5426A410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A16883" wp14:editId="2333380B">
                  <wp:extent cx="1163895" cy="1080000"/>
                  <wp:effectExtent l="0" t="0" r="0" b="6350"/>
                  <wp:docPr id="3409501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89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970C962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F9B849" wp14:editId="4D1FD4DC">
                  <wp:extent cx="1080000" cy="1080000"/>
                  <wp:effectExtent l="0" t="0" r="6350" b="6350"/>
                  <wp:docPr id="83224448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6EAB10F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35DE00" wp14:editId="02929D4A">
                  <wp:extent cx="1080000" cy="1080000"/>
                  <wp:effectExtent l="0" t="0" r="6350" b="6350"/>
                  <wp:docPr id="18503973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14975AFA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A8D9F4" wp14:editId="61BE36B7">
                  <wp:extent cx="1080000" cy="1080000"/>
                  <wp:effectExtent l="0" t="0" r="6350" b="6350"/>
                  <wp:docPr id="49890273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0D89EA16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45E97D" wp14:editId="6A1B4689">
                  <wp:extent cx="1222094" cy="1080000"/>
                  <wp:effectExtent l="0" t="0" r="0" b="6350"/>
                  <wp:docPr id="138425455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09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7EE6097B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6DE5B7" wp14:editId="1A125F32">
                  <wp:extent cx="1080000" cy="1080000"/>
                  <wp:effectExtent l="0" t="0" r="6350" b="6350"/>
                  <wp:docPr id="111413596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5A06BC6D" w14:textId="77777777" w:rsidR="00F51BD5" w:rsidRDefault="00F51BD5" w:rsidP="002426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DAC01A" wp14:editId="5C089576">
                  <wp:extent cx="1080000" cy="1080000"/>
                  <wp:effectExtent l="0" t="0" r="6350" b="6350"/>
                  <wp:docPr id="1078302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DADFA6" w14:textId="77777777" w:rsidR="00F51BD5" w:rsidRPr="00F51BD5" w:rsidRDefault="00F51BD5" w:rsidP="00F51BD5">
      <w:pPr>
        <w:jc w:val="center"/>
        <w:rPr>
          <w:rFonts w:ascii="SassoonPrimaryInfant" w:hAnsi="SassoonPrimaryInfant"/>
          <w:b/>
          <w:sz w:val="52"/>
          <w:szCs w:val="52"/>
          <w:u w:val="single"/>
        </w:rPr>
      </w:pPr>
    </w:p>
    <w:sectPr w:rsidR="00F51BD5" w:rsidRPr="00F51BD5" w:rsidSect="00CB7427">
      <w:headerReference w:type="even" r:id="rId81"/>
      <w:headerReference w:type="default" r:id="rId82"/>
      <w:footerReference w:type="even" r:id="rId83"/>
      <w:footerReference w:type="default" r:id="rId84"/>
      <w:headerReference w:type="first" r:id="rId85"/>
      <w:footerReference w:type="first" r:id="rId8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9D608" w14:textId="77777777" w:rsidR="00BE583E" w:rsidRDefault="00BE583E" w:rsidP="00CB7427">
      <w:pPr>
        <w:spacing w:after="0" w:line="240" w:lineRule="auto"/>
      </w:pPr>
      <w:r>
        <w:separator/>
      </w:r>
    </w:p>
  </w:endnote>
  <w:endnote w:type="continuationSeparator" w:id="0">
    <w:p w14:paraId="47441CAF" w14:textId="77777777" w:rsidR="00BE583E" w:rsidRDefault="00BE583E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4BECD" w14:textId="77777777" w:rsidR="003366CE" w:rsidRDefault="003366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D4F6" w14:textId="77777777" w:rsidR="003366CE" w:rsidRDefault="003366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0B71A" w14:textId="77777777" w:rsidR="003366CE" w:rsidRDefault="003366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27941" w14:textId="77777777" w:rsidR="00BE583E" w:rsidRDefault="00BE583E" w:rsidP="00CB7427">
      <w:pPr>
        <w:spacing w:after="0" w:line="240" w:lineRule="auto"/>
      </w:pPr>
      <w:r>
        <w:separator/>
      </w:r>
    </w:p>
  </w:footnote>
  <w:footnote w:type="continuationSeparator" w:id="0">
    <w:p w14:paraId="5ECDB365" w14:textId="77777777" w:rsidR="00BE583E" w:rsidRDefault="00BE583E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FF2CD" w14:textId="77777777" w:rsidR="003366CE" w:rsidRDefault="003366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702F" w14:textId="66B751E5" w:rsidR="00CB7427" w:rsidRPr="00F51BD5" w:rsidRDefault="00F51BD5" w:rsidP="00F51BD5">
    <w:pPr>
      <w:pStyle w:val="Header"/>
      <w:jc w:val="center"/>
      <w:rPr>
        <w:rFonts w:ascii="SassoonPrimaryInfant" w:hAnsi="SassoonPrimaryInfant"/>
        <w:sz w:val="52"/>
        <w:szCs w:val="52"/>
      </w:rPr>
    </w:pPr>
    <w:r w:rsidRPr="00F51BD5">
      <w:rPr>
        <w:rFonts w:ascii="SassoonPrimaryInfant" w:hAnsi="SassoonPrimaryInfant"/>
        <w:sz w:val="52"/>
        <w:szCs w:val="52"/>
      </w:rPr>
      <w:t xml:space="preserve">Year 3/4 LTP- </w:t>
    </w:r>
    <w:r w:rsidRPr="00F51BD5">
      <w:rPr>
        <w:rFonts w:ascii="SassoonPrimaryInfant" w:hAnsi="SassoonPrimaryInfant"/>
        <w:sz w:val="52"/>
        <w:szCs w:val="52"/>
      </w:rPr>
      <w:t>202</w:t>
    </w:r>
    <w:r w:rsidR="003366CE">
      <w:rPr>
        <w:rFonts w:ascii="SassoonPrimaryInfant" w:hAnsi="SassoonPrimaryInfant"/>
        <w:sz w:val="52"/>
        <w:szCs w:val="52"/>
      </w:rPr>
      <w:t>5/2026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C3EDB" w14:textId="77777777" w:rsidR="003366CE" w:rsidRDefault="003366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D0F76"/>
    <w:rsid w:val="00200ED8"/>
    <w:rsid w:val="00280FA2"/>
    <w:rsid w:val="003366CE"/>
    <w:rsid w:val="005F034F"/>
    <w:rsid w:val="00677690"/>
    <w:rsid w:val="00691692"/>
    <w:rsid w:val="007C1363"/>
    <w:rsid w:val="00907E44"/>
    <w:rsid w:val="00B40B5E"/>
    <w:rsid w:val="00BE583E"/>
    <w:rsid w:val="00CA4C96"/>
    <w:rsid w:val="00CB7427"/>
    <w:rsid w:val="00D769CB"/>
    <w:rsid w:val="00D922ED"/>
    <w:rsid w:val="00DA0B57"/>
    <w:rsid w:val="00F5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51B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jpeg"/><Relationship Id="rId21" Type="http://schemas.openxmlformats.org/officeDocument/2006/relationships/hyperlink" Target="https://www.fredsteaching.com/shop/lks2-christmas-wcr-the-christmasaurus-and-elf/" TargetMode="External"/><Relationship Id="rId42" Type="http://schemas.openxmlformats.org/officeDocument/2006/relationships/hyperlink" Target="https://www.fredsteaching.com/shop/lks2-best-books-of-2022/" TargetMode="External"/><Relationship Id="rId47" Type="http://schemas.openxmlformats.org/officeDocument/2006/relationships/image" Target="media/image22.jpeg"/><Relationship Id="rId63" Type="http://schemas.openxmlformats.org/officeDocument/2006/relationships/image" Target="media/image31.jpeg"/><Relationship Id="rId68" Type="http://schemas.openxmlformats.org/officeDocument/2006/relationships/hyperlink" Target="https://www.fredsteaching.com/lks2-beside-the-seaside/" TargetMode="External"/><Relationship Id="rId84" Type="http://schemas.openxmlformats.org/officeDocument/2006/relationships/footer" Target="footer2.xml"/><Relationship Id="rId16" Type="http://schemas.openxmlformats.org/officeDocument/2006/relationships/hyperlink" Target="https://www.fredsteaching.com/shop/lks2-bonfire-night-wcr/" TargetMode="External"/><Relationship Id="rId11" Type="http://schemas.openxmlformats.org/officeDocument/2006/relationships/image" Target="media/image5.jpeg"/><Relationship Id="rId32" Type="http://schemas.openxmlformats.org/officeDocument/2006/relationships/hyperlink" Target="https://www.fredsteaching.com/shop/lks2-chinese-new-year-v1/" TargetMode="External"/><Relationship Id="rId37" Type="http://schemas.openxmlformats.org/officeDocument/2006/relationships/image" Target="media/image18.jpeg"/><Relationship Id="rId53" Type="http://schemas.openxmlformats.org/officeDocument/2006/relationships/hyperlink" Target="https://www.fredsteaching.com/lks2-books-about-cats/" TargetMode="External"/><Relationship Id="rId58" Type="http://schemas.openxmlformats.org/officeDocument/2006/relationships/hyperlink" Target="https://www.fredsteaching.com/lks2-favourite-authors-andy-stanton/" TargetMode="External"/><Relationship Id="rId74" Type="http://schemas.openxmlformats.org/officeDocument/2006/relationships/image" Target="media/image35.jpeg"/><Relationship Id="rId79" Type="http://schemas.openxmlformats.org/officeDocument/2006/relationships/image" Target="media/image40.jpeg"/><Relationship Id="rId5" Type="http://schemas.openxmlformats.org/officeDocument/2006/relationships/footnotes" Target="footnotes.xml"/><Relationship Id="rId19" Type="http://schemas.openxmlformats.org/officeDocument/2006/relationships/hyperlink" Target="https://www.fredsteaching.com/shop/lks2-more-best-books-of-2023/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s://www.fredsteaching.com/shop/lks2-christmas-wcr-the-tale-of-the-animals-christmas-in-crouch-end/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hyperlink" Target="https://www.fredsteaching.com/shop/lks2-managing-emotions-rubys-worry/" TargetMode="External"/><Relationship Id="rId43" Type="http://schemas.openxmlformats.org/officeDocument/2006/relationships/hyperlink" Target="https://www.fredsteaching.com/shop/lks2-awesome-women-greta-thunberg/" TargetMode="External"/><Relationship Id="rId48" Type="http://schemas.openxmlformats.org/officeDocument/2006/relationships/image" Target="media/image23.jpeg"/><Relationship Id="rId56" Type="http://schemas.openxmlformats.org/officeDocument/2006/relationships/hyperlink" Target="https://www.fredsteaching.com/lks2-british-history-the-stone-age/" TargetMode="External"/><Relationship Id="rId64" Type="http://schemas.openxmlformats.org/officeDocument/2006/relationships/image" Target="media/image32.jpeg"/><Relationship Id="rId69" Type="http://schemas.openxmlformats.org/officeDocument/2006/relationships/hyperlink" Target="https://www.fredsteaching.com/lks2-refugees-week-2-the-boy-at-the-back-of-the-class/" TargetMode="External"/><Relationship Id="rId77" Type="http://schemas.openxmlformats.org/officeDocument/2006/relationships/image" Target="media/image38.jpeg"/><Relationship Id="rId8" Type="http://schemas.openxmlformats.org/officeDocument/2006/relationships/image" Target="media/image2.jpeg"/><Relationship Id="rId51" Type="http://schemas.openxmlformats.org/officeDocument/2006/relationships/image" Target="media/image26.jpeg"/><Relationship Id="rId72" Type="http://schemas.openxmlformats.org/officeDocument/2006/relationships/hyperlink" Target="https://www.fredsteaching.com/lks2-space-exploration-the-space-race/" TargetMode="External"/><Relationship Id="rId80" Type="http://schemas.openxmlformats.org/officeDocument/2006/relationships/image" Target="media/image41.jpeg"/><Relationship Id="rId85" Type="http://schemas.openxmlformats.org/officeDocument/2006/relationships/header" Target="header3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www.fredsteaching.com/shop/lks2-remembrance-wcr-the-story-of-world-war-one/" TargetMode="External"/><Relationship Id="rId25" Type="http://schemas.openxmlformats.org/officeDocument/2006/relationships/image" Target="media/image11.jpeg"/><Relationship Id="rId33" Type="http://schemas.openxmlformats.org/officeDocument/2006/relationships/hyperlink" Target="https://www.fredsteaching.com/shop/lks2-awesome-series-the-accidentals/" TargetMode="External"/><Relationship Id="rId38" Type="http://schemas.openxmlformats.org/officeDocument/2006/relationships/image" Target="media/image19.jpeg"/><Relationship Id="rId46" Type="http://schemas.openxmlformats.org/officeDocument/2006/relationships/hyperlink" Target="https://www.fredsteaching.com/shop/lks2-the-human-body-1/" TargetMode="External"/><Relationship Id="rId59" Type="http://schemas.openxmlformats.org/officeDocument/2006/relationships/hyperlink" Target="https://www.fredsteaching.com/lks2-some-more-best-books-of-2023/" TargetMode="External"/><Relationship Id="rId67" Type="http://schemas.openxmlformats.org/officeDocument/2006/relationships/hyperlink" Target="https://www.fredsteaching.com/lks2-environment-themed-wcr-the-promise-and-song-of-the-dolphin-boy/" TargetMode="External"/><Relationship Id="rId20" Type="http://schemas.openxmlformats.org/officeDocument/2006/relationships/hyperlink" Target="https://www.fredsteaching.com/shop/lks2-time-travel-themed-wcr/" TargetMode="External"/><Relationship Id="rId41" Type="http://schemas.openxmlformats.org/officeDocument/2006/relationships/hyperlink" Target="https://www.fredsteaching.com/shop/lks2-book-series-beginnings-1/" TargetMode="External"/><Relationship Id="rId54" Type="http://schemas.openxmlformats.org/officeDocument/2006/relationships/hyperlink" Target="https://www.fredsteaching.com/lks2-the-nothing-to-see-here-hotel-series-planning/" TargetMode="External"/><Relationship Id="rId62" Type="http://schemas.openxmlformats.org/officeDocument/2006/relationships/image" Target="media/image30.jpeg"/><Relationship Id="rId70" Type="http://schemas.openxmlformats.org/officeDocument/2006/relationships/hyperlink" Target="https://www.fredsteaching.com/lks2-british-destinations-scotland-planning/" TargetMode="External"/><Relationship Id="rId75" Type="http://schemas.openxmlformats.org/officeDocument/2006/relationships/image" Target="media/image36.jpeg"/><Relationship Id="rId83" Type="http://schemas.openxmlformats.org/officeDocument/2006/relationships/footer" Target="footer1.xm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fredsteaching.com/shop/lks2-halloween-week-planning/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image" Target="media/image17.jpeg"/><Relationship Id="rId49" Type="http://schemas.openxmlformats.org/officeDocument/2006/relationships/image" Target="media/image24.jpeg"/><Relationship Id="rId57" Type="http://schemas.openxmlformats.org/officeDocument/2006/relationships/hyperlink" Target="https://www.fredsteaching.com/lks2-wild-animal-week-british-animals/" TargetMode="External"/><Relationship Id="rId10" Type="http://schemas.openxmlformats.org/officeDocument/2006/relationships/image" Target="media/image4.jpeg"/><Relationship Id="rId31" Type="http://schemas.openxmlformats.org/officeDocument/2006/relationships/hyperlink" Target="https://www.fredsteaching.com/shop/lks2-new-year-planning/" TargetMode="External"/><Relationship Id="rId44" Type="http://schemas.openxmlformats.org/officeDocument/2006/relationships/hyperlink" Target="https://www.fredsteaching.com/shop/lks2-british-science-week-1/" TargetMode="External"/><Relationship Id="rId52" Type="http://schemas.openxmlformats.org/officeDocument/2006/relationships/image" Target="media/image27.jpeg"/><Relationship Id="rId60" Type="http://schemas.openxmlformats.org/officeDocument/2006/relationships/image" Target="media/image28.jpeg"/><Relationship Id="rId65" Type="http://schemas.openxmlformats.org/officeDocument/2006/relationships/image" Target="media/image33.jpeg"/><Relationship Id="rId73" Type="http://schemas.openxmlformats.org/officeDocument/2006/relationships/hyperlink" Target="https://www.fredsteaching.com/lks2-olympic-planning/" TargetMode="External"/><Relationship Id="rId78" Type="http://schemas.openxmlformats.org/officeDocument/2006/relationships/image" Target="media/image39.jpeg"/><Relationship Id="rId81" Type="http://schemas.openxmlformats.org/officeDocument/2006/relationships/header" Target="header1.xml"/><Relationship Id="rId86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s://www.fredsteaching.com/shop/lks2-awesome-men-braille-gutenberg-and-shakespeare/" TargetMode="External"/><Relationship Id="rId39" Type="http://schemas.openxmlformats.org/officeDocument/2006/relationships/image" Target="media/image20.jpeg"/><Relationship Id="rId34" Type="http://schemas.openxmlformats.org/officeDocument/2006/relationships/hyperlink" Target="https://www.fredsteaching.com/shop/lks2-best-books-of-2021-v1/" TargetMode="External"/><Relationship Id="rId50" Type="http://schemas.openxmlformats.org/officeDocument/2006/relationships/image" Target="media/image25.jpeg"/><Relationship Id="rId55" Type="http://schemas.openxmlformats.org/officeDocument/2006/relationships/hyperlink" Target="https://www.fredsteaching.com/lks2-how-to-train-your-dragons-planning/" TargetMode="External"/><Relationship Id="rId76" Type="http://schemas.openxmlformats.org/officeDocument/2006/relationships/image" Target="media/image37.jpeg"/><Relationship Id="rId7" Type="http://schemas.openxmlformats.org/officeDocument/2006/relationships/image" Target="media/image1.jpeg"/><Relationship Id="rId71" Type="http://schemas.openxmlformats.org/officeDocument/2006/relationships/hyperlink" Target="https://www.fredsteaching.com/lks2-destination-the-north-of-england/" TargetMode="External"/><Relationship Id="rId2" Type="http://schemas.openxmlformats.org/officeDocument/2006/relationships/styles" Target="styles.xml"/><Relationship Id="rId29" Type="http://schemas.openxmlformats.org/officeDocument/2006/relationships/image" Target="media/image15.jpeg"/><Relationship Id="rId24" Type="http://schemas.openxmlformats.org/officeDocument/2006/relationships/image" Target="media/image10.jpeg"/><Relationship Id="rId40" Type="http://schemas.openxmlformats.org/officeDocument/2006/relationships/image" Target="media/image21.jpeg"/><Relationship Id="rId45" Type="http://schemas.openxmlformats.org/officeDocument/2006/relationships/hyperlink" Target="https://www.fredsteaching.com/shop/lks2-disability-representation-1/" TargetMode="External"/><Relationship Id="rId66" Type="http://schemas.openxmlformats.org/officeDocument/2006/relationships/image" Target="media/image34.jpeg"/><Relationship Id="rId87" Type="http://schemas.openxmlformats.org/officeDocument/2006/relationships/fontTable" Target="fontTable.xml"/><Relationship Id="rId61" Type="http://schemas.openxmlformats.org/officeDocument/2006/relationships/image" Target="media/image29.jpeg"/><Relationship Id="rId8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1732</Words>
  <Characters>9875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D Hackett TDS</cp:lastModifiedBy>
  <cp:revision>2</cp:revision>
  <dcterms:created xsi:type="dcterms:W3CDTF">2026-09-23T10:11:00Z</dcterms:created>
  <dcterms:modified xsi:type="dcterms:W3CDTF">2026-09-23T10:11:00Z</dcterms:modified>
</cp:coreProperties>
</file>