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3"/>
        <w:gridCol w:w="1923"/>
        <w:gridCol w:w="1923"/>
        <w:gridCol w:w="1923"/>
        <w:gridCol w:w="1924"/>
        <w:gridCol w:w="1924"/>
        <w:gridCol w:w="1924"/>
        <w:gridCol w:w="1924"/>
      </w:tblGrid>
      <w:tr w:rsidR="00CF30AE" w14:paraId="37CD691B" w14:textId="77777777" w:rsidTr="001E358A">
        <w:tc>
          <w:tcPr>
            <w:tcW w:w="1923" w:type="dxa"/>
            <w:shd w:val="clear" w:color="auto" w:fill="D0CECE" w:themeFill="background2" w:themeFillShade="E6"/>
          </w:tcPr>
          <w:p w14:paraId="6D0B87BB" w14:textId="4C48C155" w:rsidR="00CB7427" w:rsidRPr="000424AF" w:rsidRDefault="00CB7427" w:rsidP="00CB7427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Week 1:</w:t>
            </w:r>
          </w:p>
        </w:tc>
        <w:tc>
          <w:tcPr>
            <w:tcW w:w="1923" w:type="dxa"/>
            <w:shd w:val="clear" w:color="auto" w:fill="D0CECE" w:themeFill="background2" w:themeFillShade="E6"/>
          </w:tcPr>
          <w:p w14:paraId="6E630B97" w14:textId="568EBAE4" w:rsidR="00CB7427" w:rsidRPr="000424AF" w:rsidRDefault="00CB7427" w:rsidP="00CB7427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Week 2</w:t>
            </w:r>
          </w:p>
        </w:tc>
        <w:tc>
          <w:tcPr>
            <w:tcW w:w="1923" w:type="dxa"/>
            <w:shd w:val="clear" w:color="auto" w:fill="D0CECE" w:themeFill="background2" w:themeFillShade="E6"/>
          </w:tcPr>
          <w:p w14:paraId="68C08708" w14:textId="3FF6BBEB" w:rsidR="00CB7427" w:rsidRPr="000424AF" w:rsidRDefault="00CB7427" w:rsidP="00CB7427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Week 3: </w:t>
            </w:r>
          </w:p>
        </w:tc>
        <w:tc>
          <w:tcPr>
            <w:tcW w:w="1923" w:type="dxa"/>
            <w:shd w:val="clear" w:color="auto" w:fill="D0CECE" w:themeFill="background2" w:themeFillShade="E6"/>
          </w:tcPr>
          <w:p w14:paraId="3D091C64" w14:textId="344F85ED" w:rsidR="00CB7427" w:rsidRPr="000424AF" w:rsidRDefault="00CB7427" w:rsidP="00CB7427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Week 4: </w:t>
            </w:r>
          </w:p>
        </w:tc>
        <w:tc>
          <w:tcPr>
            <w:tcW w:w="1924" w:type="dxa"/>
            <w:shd w:val="clear" w:color="auto" w:fill="D0CECE" w:themeFill="background2" w:themeFillShade="E6"/>
          </w:tcPr>
          <w:p w14:paraId="2193040B" w14:textId="7BCF29B4" w:rsidR="00CB7427" w:rsidRPr="000424AF" w:rsidRDefault="00CB7427" w:rsidP="00CB7427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Week 5: </w:t>
            </w:r>
          </w:p>
        </w:tc>
        <w:tc>
          <w:tcPr>
            <w:tcW w:w="1924" w:type="dxa"/>
            <w:shd w:val="clear" w:color="auto" w:fill="D0CECE" w:themeFill="background2" w:themeFillShade="E6"/>
          </w:tcPr>
          <w:p w14:paraId="200EDA10" w14:textId="6E8BEF00" w:rsidR="00CB7427" w:rsidRPr="000424AF" w:rsidRDefault="00CB7427" w:rsidP="00CB7427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Week 6: </w:t>
            </w:r>
          </w:p>
        </w:tc>
        <w:tc>
          <w:tcPr>
            <w:tcW w:w="1924" w:type="dxa"/>
            <w:shd w:val="clear" w:color="auto" w:fill="D0CECE" w:themeFill="background2" w:themeFillShade="E6"/>
          </w:tcPr>
          <w:p w14:paraId="74D056E6" w14:textId="070306AB" w:rsidR="00CB7427" w:rsidRPr="000424AF" w:rsidRDefault="00CB7427" w:rsidP="00CB7427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Week 7: </w:t>
            </w:r>
          </w:p>
        </w:tc>
        <w:tc>
          <w:tcPr>
            <w:tcW w:w="1924" w:type="dxa"/>
            <w:shd w:val="clear" w:color="auto" w:fill="D0CECE" w:themeFill="background2" w:themeFillShade="E6"/>
          </w:tcPr>
          <w:p w14:paraId="77A2B382" w14:textId="33D5B90A" w:rsidR="00CB7427" w:rsidRPr="000424AF" w:rsidRDefault="00CB7427" w:rsidP="00CB7427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Week 8: </w:t>
            </w:r>
          </w:p>
        </w:tc>
      </w:tr>
      <w:tr w:rsidR="00CF30AE" w14:paraId="0FDDFB98" w14:textId="77777777" w:rsidTr="001E358A">
        <w:tc>
          <w:tcPr>
            <w:tcW w:w="1923" w:type="dxa"/>
            <w:shd w:val="clear" w:color="auto" w:fill="D0CECE" w:themeFill="background2" w:themeFillShade="E6"/>
          </w:tcPr>
          <w:p w14:paraId="5E45F36B" w14:textId="384C8DBE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Theme: </w:t>
            </w:r>
            <w:r w:rsidR="000509EF" w:rsidRPr="000424AF">
              <w:rPr>
                <w:rFonts w:cstheme="minorHAnsi"/>
                <w:sz w:val="19"/>
                <w:szCs w:val="19"/>
              </w:rPr>
              <w:t>Summer Adventures.</w:t>
            </w:r>
          </w:p>
        </w:tc>
        <w:tc>
          <w:tcPr>
            <w:tcW w:w="1923" w:type="dxa"/>
            <w:shd w:val="clear" w:color="auto" w:fill="D0CECE" w:themeFill="background2" w:themeFillShade="E6"/>
          </w:tcPr>
          <w:p w14:paraId="3C983C11" w14:textId="3CC95FB1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Theme: Roald Dahl – 13</w:t>
            </w:r>
            <w:r w:rsidRPr="000424AF">
              <w:rPr>
                <w:rFonts w:cstheme="minorHAnsi"/>
                <w:sz w:val="19"/>
                <w:szCs w:val="19"/>
                <w:vertAlign w:val="superscript"/>
              </w:rPr>
              <w:t>th</w:t>
            </w:r>
            <w:r w:rsidRPr="000424AF">
              <w:rPr>
                <w:rFonts w:cstheme="minorHAnsi"/>
                <w:sz w:val="19"/>
                <w:szCs w:val="19"/>
              </w:rPr>
              <w:t xml:space="preserve"> September is Dahl Day!</w:t>
            </w:r>
          </w:p>
        </w:tc>
        <w:tc>
          <w:tcPr>
            <w:tcW w:w="1923" w:type="dxa"/>
            <w:shd w:val="clear" w:color="auto" w:fill="D0CECE" w:themeFill="background2" w:themeFillShade="E6"/>
          </w:tcPr>
          <w:p w14:paraId="37453D1B" w14:textId="2685F73D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Theme: </w:t>
            </w:r>
            <w:r w:rsidR="000424AF" w:rsidRPr="000424AF">
              <w:rPr>
                <w:rFonts w:cstheme="minorHAnsi"/>
                <w:sz w:val="19"/>
                <w:szCs w:val="19"/>
              </w:rPr>
              <w:t>Best Books of 2023</w:t>
            </w:r>
          </w:p>
        </w:tc>
        <w:tc>
          <w:tcPr>
            <w:tcW w:w="1923" w:type="dxa"/>
            <w:shd w:val="clear" w:color="auto" w:fill="D0CECE" w:themeFill="background2" w:themeFillShade="E6"/>
          </w:tcPr>
          <w:p w14:paraId="764601FB" w14:textId="6FA2BDF7" w:rsidR="005D06CF" w:rsidRPr="000424AF" w:rsidRDefault="000509E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Theme: Deaf Awareness – 23</w:t>
            </w:r>
            <w:r w:rsidRPr="000424AF">
              <w:rPr>
                <w:rFonts w:cstheme="minorHAnsi"/>
                <w:sz w:val="19"/>
                <w:szCs w:val="19"/>
                <w:vertAlign w:val="superscript"/>
              </w:rPr>
              <w:t>rd</w:t>
            </w:r>
            <w:r w:rsidRPr="000424AF">
              <w:rPr>
                <w:rFonts w:cstheme="minorHAnsi"/>
                <w:sz w:val="19"/>
                <w:szCs w:val="19"/>
              </w:rPr>
              <w:t xml:space="preserve"> – 29</w:t>
            </w:r>
            <w:r w:rsidRPr="000424AF">
              <w:rPr>
                <w:rFonts w:cstheme="minorHAnsi"/>
                <w:sz w:val="19"/>
                <w:szCs w:val="19"/>
                <w:vertAlign w:val="superscript"/>
              </w:rPr>
              <w:t>th</w:t>
            </w:r>
            <w:r w:rsidRPr="000424AF">
              <w:rPr>
                <w:rFonts w:cstheme="minorHAnsi"/>
                <w:sz w:val="19"/>
                <w:szCs w:val="19"/>
              </w:rPr>
              <w:t xml:space="preserve"> September is International Week of Deaf People.</w:t>
            </w:r>
          </w:p>
        </w:tc>
        <w:tc>
          <w:tcPr>
            <w:tcW w:w="1924" w:type="dxa"/>
            <w:shd w:val="clear" w:color="auto" w:fill="D0CECE" w:themeFill="background2" w:themeFillShade="E6"/>
          </w:tcPr>
          <w:p w14:paraId="76C6FDD4" w14:textId="5F0AD5D8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Theme: Poetry – </w:t>
            </w:r>
            <w:r w:rsidR="000509EF" w:rsidRPr="000424AF">
              <w:rPr>
                <w:rFonts w:cstheme="minorHAnsi"/>
                <w:sz w:val="19"/>
                <w:szCs w:val="19"/>
              </w:rPr>
              <w:t>3</w:t>
            </w:r>
            <w:r w:rsidR="000509EF" w:rsidRPr="000424AF">
              <w:rPr>
                <w:rFonts w:cstheme="minorHAnsi"/>
                <w:sz w:val="19"/>
                <w:szCs w:val="19"/>
                <w:vertAlign w:val="superscript"/>
              </w:rPr>
              <w:t>rd</w:t>
            </w:r>
            <w:r w:rsidR="000509EF" w:rsidRPr="000424AF">
              <w:rPr>
                <w:rFonts w:cstheme="minorHAnsi"/>
                <w:sz w:val="19"/>
                <w:szCs w:val="19"/>
              </w:rPr>
              <w:t xml:space="preserve"> </w:t>
            </w:r>
            <w:r w:rsidRPr="000424AF">
              <w:rPr>
                <w:rFonts w:cstheme="minorHAnsi"/>
                <w:sz w:val="19"/>
                <w:szCs w:val="19"/>
              </w:rPr>
              <w:t>October is National Poetry Day.</w:t>
            </w:r>
          </w:p>
        </w:tc>
        <w:tc>
          <w:tcPr>
            <w:tcW w:w="1924" w:type="dxa"/>
            <w:shd w:val="clear" w:color="auto" w:fill="D0CECE" w:themeFill="background2" w:themeFillShade="E6"/>
          </w:tcPr>
          <w:p w14:paraId="4B04B3C3" w14:textId="1DF349A5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Theme: Black History Month – Rosa Parks and The Bristol Bus Boycotts.</w:t>
            </w:r>
          </w:p>
        </w:tc>
        <w:tc>
          <w:tcPr>
            <w:tcW w:w="1924" w:type="dxa"/>
            <w:shd w:val="clear" w:color="auto" w:fill="D0CECE" w:themeFill="background2" w:themeFillShade="E6"/>
          </w:tcPr>
          <w:p w14:paraId="0E712286" w14:textId="1E53DE78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Theme: Black History Month – The ‘Voices’ Series.</w:t>
            </w:r>
          </w:p>
        </w:tc>
        <w:tc>
          <w:tcPr>
            <w:tcW w:w="1924" w:type="dxa"/>
            <w:shd w:val="clear" w:color="auto" w:fill="D0CECE" w:themeFill="background2" w:themeFillShade="E6"/>
          </w:tcPr>
          <w:p w14:paraId="25462AA0" w14:textId="5F954938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Theme: Black History Month – Little Leaders Series.</w:t>
            </w:r>
          </w:p>
        </w:tc>
      </w:tr>
      <w:tr w:rsidR="00CF30AE" w14:paraId="663D8EEF" w14:textId="77777777" w:rsidTr="001E358A">
        <w:tc>
          <w:tcPr>
            <w:tcW w:w="1923" w:type="dxa"/>
            <w:shd w:val="clear" w:color="auto" w:fill="D0CECE" w:themeFill="background2" w:themeFillShade="E6"/>
          </w:tcPr>
          <w:p w14:paraId="40275C31" w14:textId="77777777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Extracts:</w:t>
            </w:r>
          </w:p>
          <w:p w14:paraId="4108A01D" w14:textId="3B63A674" w:rsidR="000509EF" w:rsidRPr="000424AF" w:rsidRDefault="005D06CF" w:rsidP="000509E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- </w:t>
            </w:r>
            <w:r w:rsidR="000424AF" w:rsidRPr="000424AF">
              <w:rPr>
                <w:rFonts w:cstheme="minorHAnsi"/>
                <w:sz w:val="19"/>
                <w:szCs w:val="19"/>
              </w:rPr>
              <w:t>100 Great Walks with Kids.</w:t>
            </w:r>
          </w:p>
          <w:p w14:paraId="7CC14A9D" w14:textId="6E5E1A09" w:rsidR="000424AF" w:rsidRPr="000424AF" w:rsidRDefault="000424AF" w:rsidP="000509E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You Can Have an Outdoor Adventure.</w:t>
            </w:r>
          </w:p>
          <w:p w14:paraId="16CDDC39" w14:textId="33456A66" w:rsidR="000424AF" w:rsidRPr="000424AF" w:rsidRDefault="000424AF" w:rsidP="000509E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Adventures on Earth.</w:t>
            </w:r>
          </w:p>
          <w:p w14:paraId="5209A3ED" w14:textId="0FF829AC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</w:p>
        </w:tc>
        <w:tc>
          <w:tcPr>
            <w:tcW w:w="1923" w:type="dxa"/>
            <w:shd w:val="clear" w:color="auto" w:fill="D0CECE" w:themeFill="background2" w:themeFillShade="E6"/>
          </w:tcPr>
          <w:p w14:paraId="041DBF3A" w14:textId="77777777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Extracts:</w:t>
            </w:r>
          </w:p>
          <w:p w14:paraId="043DC454" w14:textId="77777777" w:rsidR="005D06CF" w:rsidRPr="000424AF" w:rsidRDefault="005D06CF" w:rsidP="005D06CF">
            <w:pPr>
              <w:rPr>
                <w:rFonts w:cstheme="minorHAnsi"/>
                <w:sz w:val="19"/>
                <w:szCs w:val="19"/>
                <w:lang w:val="en-US"/>
              </w:rPr>
            </w:pPr>
            <w:r w:rsidRPr="000424AF">
              <w:rPr>
                <w:rFonts w:cstheme="minorHAnsi"/>
                <w:sz w:val="19"/>
                <w:szCs w:val="19"/>
                <w:lang w:val="en-US"/>
              </w:rPr>
              <w:t>- The Magic Finger.</w:t>
            </w:r>
          </w:p>
          <w:p w14:paraId="50A17D17" w14:textId="77777777" w:rsidR="005D06CF" w:rsidRPr="000424AF" w:rsidRDefault="005D06CF" w:rsidP="005D06CF">
            <w:pPr>
              <w:rPr>
                <w:rFonts w:cstheme="minorHAnsi"/>
                <w:sz w:val="19"/>
                <w:szCs w:val="19"/>
                <w:lang w:val="en-US"/>
              </w:rPr>
            </w:pPr>
            <w:r w:rsidRPr="000424AF">
              <w:rPr>
                <w:rFonts w:cstheme="minorHAnsi"/>
                <w:sz w:val="19"/>
                <w:szCs w:val="19"/>
                <w:lang w:val="en-US"/>
              </w:rPr>
              <w:t>- The Twits.</w:t>
            </w:r>
          </w:p>
          <w:p w14:paraId="56E28D4B" w14:textId="5E48CC7F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  <w:lang w:val="en-US"/>
              </w:rPr>
              <w:t>- The Gloriumptious World of Roald Dahl (NF).</w:t>
            </w:r>
          </w:p>
        </w:tc>
        <w:tc>
          <w:tcPr>
            <w:tcW w:w="1923" w:type="dxa"/>
            <w:shd w:val="clear" w:color="auto" w:fill="D0CECE" w:themeFill="background2" w:themeFillShade="E6"/>
          </w:tcPr>
          <w:p w14:paraId="2C895F21" w14:textId="77777777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Extracts:</w:t>
            </w:r>
          </w:p>
          <w:p w14:paraId="0B3EF28D" w14:textId="77777777" w:rsidR="000424AF" w:rsidRPr="000424AF" w:rsidRDefault="000424AF" w:rsidP="000424A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The Other Edie Trimmer.</w:t>
            </w:r>
          </w:p>
          <w:p w14:paraId="08EBC1C6" w14:textId="77777777" w:rsidR="000424AF" w:rsidRPr="000424AF" w:rsidRDefault="000424AF" w:rsidP="000424A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Loki: A Bad God’s Guide to Being Good.</w:t>
            </w:r>
          </w:p>
          <w:p w14:paraId="4C535A0D" w14:textId="57758565" w:rsidR="005D06CF" w:rsidRPr="000424AF" w:rsidRDefault="000424AF" w:rsidP="000424A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Little Badman and the Rise of the Punjabi Zombies.</w:t>
            </w:r>
          </w:p>
        </w:tc>
        <w:tc>
          <w:tcPr>
            <w:tcW w:w="1923" w:type="dxa"/>
            <w:shd w:val="clear" w:color="auto" w:fill="D0CECE" w:themeFill="background2" w:themeFillShade="E6"/>
          </w:tcPr>
          <w:p w14:paraId="577FC8AC" w14:textId="77777777" w:rsidR="000509EF" w:rsidRPr="000424AF" w:rsidRDefault="000509EF" w:rsidP="000509E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Extracts:</w:t>
            </w:r>
          </w:p>
          <w:p w14:paraId="5C425D60" w14:textId="77777777" w:rsidR="000509EF" w:rsidRPr="000424AF" w:rsidRDefault="000509EF" w:rsidP="000509E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Newsround article ‘International Day of Sign Language’ (NF).</w:t>
            </w:r>
          </w:p>
          <w:p w14:paraId="7905257B" w14:textId="77777777" w:rsidR="000509EF" w:rsidRPr="000424AF" w:rsidRDefault="000509EF" w:rsidP="000509E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Echo Come Home.</w:t>
            </w:r>
          </w:p>
          <w:p w14:paraId="34B27C77" w14:textId="557BD851" w:rsidR="005D06CF" w:rsidRPr="000424AF" w:rsidRDefault="000509EF" w:rsidP="000509E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Harriet Versus the Galaxy.</w:t>
            </w:r>
          </w:p>
        </w:tc>
        <w:tc>
          <w:tcPr>
            <w:tcW w:w="1924" w:type="dxa"/>
            <w:shd w:val="clear" w:color="auto" w:fill="D0CECE" w:themeFill="background2" w:themeFillShade="E6"/>
          </w:tcPr>
          <w:p w14:paraId="737E0DA7" w14:textId="77777777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Extracts:</w:t>
            </w:r>
          </w:p>
          <w:p w14:paraId="45DEAC3D" w14:textId="77777777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High Waving Heather by Emily Bronte.</w:t>
            </w:r>
          </w:p>
          <w:p w14:paraId="0A8281A5" w14:textId="77777777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Zennor by Anne Ridler.</w:t>
            </w:r>
          </w:p>
          <w:p w14:paraId="3E5DAF9B" w14:textId="4BB4567B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Midday and Afternoon by Amy Lowell.</w:t>
            </w:r>
          </w:p>
        </w:tc>
        <w:tc>
          <w:tcPr>
            <w:tcW w:w="1924" w:type="dxa"/>
            <w:shd w:val="clear" w:color="auto" w:fill="D0CECE" w:themeFill="background2" w:themeFillShade="E6"/>
          </w:tcPr>
          <w:p w14:paraId="54EF3EAA" w14:textId="77777777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Extracts:</w:t>
            </w:r>
          </w:p>
          <w:p w14:paraId="7943EC07" w14:textId="77777777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Little People, Big Dreams: Rosa Parks (NF).</w:t>
            </w:r>
          </w:p>
          <w:p w14:paraId="3DC2B471" w14:textId="77777777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Rosa Parks BBC Bitesize article (NF).</w:t>
            </w:r>
          </w:p>
          <w:p w14:paraId="2B26A700" w14:textId="2D7CBFDD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The Story of the Bristol Bus Boycotts (YouTube video).</w:t>
            </w:r>
          </w:p>
        </w:tc>
        <w:tc>
          <w:tcPr>
            <w:tcW w:w="1924" w:type="dxa"/>
            <w:shd w:val="clear" w:color="auto" w:fill="D0CECE" w:themeFill="background2" w:themeFillShade="E6"/>
          </w:tcPr>
          <w:p w14:paraId="66F01578" w14:textId="77777777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Extracts:</w:t>
            </w:r>
          </w:p>
          <w:p w14:paraId="23747888" w14:textId="77777777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- Now or </w:t>
            </w:r>
            <w:proofErr w:type="gramStart"/>
            <w:r w:rsidRPr="000424AF">
              <w:rPr>
                <w:rFonts w:cstheme="minorHAnsi"/>
                <w:sz w:val="19"/>
                <w:szCs w:val="19"/>
              </w:rPr>
              <w:t>Never</w:t>
            </w:r>
            <w:proofErr w:type="gramEnd"/>
            <w:r w:rsidRPr="000424AF">
              <w:rPr>
                <w:rFonts w:cstheme="minorHAnsi"/>
                <w:sz w:val="19"/>
                <w:szCs w:val="19"/>
              </w:rPr>
              <w:t>.</w:t>
            </w:r>
          </w:p>
          <w:p w14:paraId="4640CE60" w14:textId="77777777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Diver’s Daughter.</w:t>
            </w:r>
          </w:p>
          <w:p w14:paraId="04E16EBD" w14:textId="1E980BA7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A Victorian Story.</w:t>
            </w:r>
          </w:p>
        </w:tc>
        <w:tc>
          <w:tcPr>
            <w:tcW w:w="1924" w:type="dxa"/>
            <w:shd w:val="clear" w:color="auto" w:fill="D0CECE" w:themeFill="background2" w:themeFillShade="E6"/>
          </w:tcPr>
          <w:p w14:paraId="150736A7" w14:textId="77777777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Extracts:</w:t>
            </w:r>
          </w:p>
          <w:p w14:paraId="50C86F25" w14:textId="77777777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Little Leaders: Bold Women in Black History (NF).</w:t>
            </w:r>
          </w:p>
          <w:p w14:paraId="576203ED" w14:textId="25D95B80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Little Leaders: Exceptional Men in Black History (NF).</w:t>
            </w:r>
          </w:p>
        </w:tc>
      </w:tr>
      <w:tr w:rsidR="00CF30AE" w14:paraId="19246226" w14:textId="77777777" w:rsidTr="001E358A">
        <w:tc>
          <w:tcPr>
            <w:tcW w:w="1923" w:type="dxa"/>
            <w:shd w:val="clear" w:color="auto" w:fill="D0CECE" w:themeFill="background2" w:themeFillShade="E6"/>
          </w:tcPr>
          <w:p w14:paraId="5F7E22E0" w14:textId="77777777" w:rsidR="00CB7427" w:rsidRPr="000424AF" w:rsidRDefault="00677690" w:rsidP="00CB7427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Search: </w:t>
            </w:r>
            <w:r w:rsidR="007C1363" w:rsidRPr="000424AF">
              <w:rPr>
                <w:rFonts w:cstheme="minorHAnsi"/>
                <w:sz w:val="19"/>
                <w:szCs w:val="19"/>
              </w:rPr>
              <w:t xml:space="preserve">LKS2 </w:t>
            </w:r>
            <w:r w:rsidR="000424AF" w:rsidRPr="000424AF">
              <w:rPr>
                <w:rFonts w:cstheme="minorHAnsi"/>
                <w:sz w:val="19"/>
                <w:szCs w:val="19"/>
              </w:rPr>
              <w:t>More Summer Adventure Planning</w:t>
            </w:r>
          </w:p>
          <w:p w14:paraId="6A186C6C" w14:textId="702DFFB4" w:rsidR="000424AF" w:rsidRPr="000424AF" w:rsidRDefault="007D0947" w:rsidP="00CB7427">
            <w:pPr>
              <w:rPr>
                <w:rFonts w:cstheme="minorHAnsi"/>
                <w:sz w:val="19"/>
                <w:szCs w:val="19"/>
              </w:rPr>
            </w:pPr>
            <w:hyperlink r:id="rId7" w:history="1">
              <w:r w:rsidR="000424AF" w:rsidRPr="000424AF">
                <w:rPr>
                  <w:rStyle w:val="Hyperlink"/>
                  <w:rFonts w:cstheme="minorHAnsi"/>
                  <w:sz w:val="19"/>
                  <w:szCs w:val="19"/>
                </w:rPr>
                <w:t>DIRECT LINK</w:t>
              </w:r>
            </w:hyperlink>
          </w:p>
        </w:tc>
        <w:tc>
          <w:tcPr>
            <w:tcW w:w="1923" w:type="dxa"/>
            <w:shd w:val="clear" w:color="auto" w:fill="D0CECE" w:themeFill="background2" w:themeFillShade="E6"/>
          </w:tcPr>
          <w:p w14:paraId="1F91B77D" w14:textId="77777777" w:rsidR="00CB7427" w:rsidRPr="000424AF" w:rsidRDefault="00677690" w:rsidP="00CB7427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Search: </w:t>
            </w:r>
            <w:r w:rsidR="007C1363" w:rsidRPr="000424AF">
              <w:rPr>
                <w:rFonts w:cstheme="minorHAnsi"/>
                <w:sz w:val="19"/>
                <w:szCs w:val="19"/>
              </w:rPr>
              <w:t>LKS2</w:t>
            </w:r>
            <w:r w:rsidRPr="000424AF">
              <w:rPr>
                <w:rFonts w:cstheme="minorHAnsi"/>
                <w:sz w:val="19"/>
                <w:szCs w:val="19"/>
              </w:rPr>
              <w:t xml:space="preserve"> Roald Dahl Week</w:t>
            </w:r>
            <w:r w:rsidR="007C1363" w:rsidRPr="000424AF">
              <w:rPr>
                <w:rFonts w:cstheme="minorHAnsi"/>
                <w:sz w:val="19"/>
                <w:szCs w:val="19"/>
              </w:rPr>
              <w:t xml:space="preserve"> </w:t>
            </w:r>
            <w:r w:rsidR="00CF30AE" w:rsidRPr="000424AF">
              <w:rPr>
                <w:rFonts w:cstheme="minorHAnsi"/>
                <w:sz w:val="19"/>
                <w:szCs w:val="19"/>
              </w:rPr>
              <w:t>2</w:t>
            </w:r>
          </w:p>
          <w:p w14:paraId="460465AB" w14:textId="047B5D2C" w:rsidR="000424AF" w:rsidRPr="000424AF" w:rsidRDefault="007D0947" w:rsidP="00CB7427">
            <w:pPr>
              <w:rPr>
                <w:rFonts w:cstheme="minorHAnsi"/>
                <w:sz w:val="19"/>
                <w:szCs w:val="19"/>
              </w:rPr>
            </w:pPr>
            <w:hyperlink r:id="rId8" w:history="1">
              <w:r w:rsidR="000424AF" w:rsidRPr="000424AF">
                <w:rPr>
                  <w:rStyle w:val="Hyperlink"/>
                  <w:rFonts w:cstheme="minorHAnsi"/>
                  <w:sz w:val="19"/>
                  <w:szCs w:val="19"/>
                </w:rPr>
                <w:t>DIRECT LINK</w:t>
              </w:r>
            </w:hyperlink>
          </w:p>
        </w:tc>
        <w:tc>
          <w:tcPr>
            <w:tcW w:w="1923" w:type="dxa"/>
            <w:shd w:val="clear" w:color="auto" w:fill="D0CECE" w:themeFill="background2" w:themeFillShade="E6"/>
          </w:tcPr>
          <w:p w14:paraId="5029A883" w14:textId="77777777" w:rsidR="00CB7427" w:rsidRPr="000424AF" w:rsidRDefault="00677690" w:rsidP="00CB7427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Search: </w:t>
            </w:r>
            <w:r w:rsidR="007C1363" w:rsidRPr="000424AF">
              <w:rPr>
                <w:rFonts w:cstheme="minorHAnsi"/>
                <w:sz w:val="19"/>
                <w:szCs w:val="19"/>
              </w:rPr>
              <w:t>LKS2</w:t>
            </w:r>
            <w:r w:rsidRPr="000424AF">
              <w:rPr>
                <w:rFonts w:cstheme="minorHAnsi"/>
                <w:sz w:val="19"/>
                <w:szCs w:val="19"/>
              </w:rPr>
              <w:t xml:space="preserve"> </w:t>
            </w:r>
            <w:r w:rsidR="000424AF" w:rsidRPr="000424AF">
              <w:rPr>
                <w:rFonts w:cstheme="minorHAnsi"/>
                <w:sz w:val="19"/>
                <w:szCs w:val="19"/>
              </w:rPr>
              <w:t>Best Books of 2023</w:t>
            </w:r>
          </w:p>
          <w:p w14:paraId="31BD2EC8" w14:textId="68B2F2DF" w:rsidR="000424AF" w:rsidRPr="000424AF" w:rsidRDefault="007D0947" w:rsidP="00CB7427">
            <w:pPr>
              <w:rPr>
                <w:rFonts w:cstheme="minorHAnsi"/>
                <w:sz w:val="19"/>
                <w:szCs w:val="19"/>
              </w:rPr>
            </w:pPr>
            <w:hyperlink r:id="rId9" w:history="1">
              <w:r w:rsidR="000424AF" w:rsidRPr="000424AF">
                <w:rPr>
                  <w:rStyle w:val="Hyperlink"/>
                  <w:rFonts w:cstheme="minorHAnsi"/>
                  <w:sz w:val="19"/>
                  <w:szCs w:val="19"/>
                </w:rPr>
                <w:t>DIRECT LINK</w:t>
              </w:r>
            </w:hyperlink>
          </w:p>
        </w:tc>
        <w:tc>
          <w:tcPr>
            <w:tcW w:w="1923" w:type="dxa"/>
            <w:shd w:val="clear" w:color="auto" w:fill="D0CECE" w:themeFill="background2" w:themeFillShade="E6"/>
          </w:tcPr>
          <w:p w14:paraId="4C2C08FE" w14:textId="77777777" w:rsidR="00CB7427" w:rsidRPr="000424AF" w:rsidRDefault="000509EF" w:rsidP="00CB7427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Search: LKS2 Deaf Awareness 2</w:t>
            </w:r>
          </w:p>
          <w:p w14:paraId="41B88A72" w14:textId="68BA599D" w:rsidR="000424AF" w:rsidRPr="000424AF" w:rsidRDefault="007D0947" w:rsidP="00CB7427">
            <w:pPr>
              <w:rPr>
                <w:rFonts w:cstheme="minorHAnsi"/>
                <w:sz w:val="19"/>
                <w:szCs w:val="19"/>
              </w:rPr>
            </w:pPr>
            <w:hyperlink r:id="rId10" w:history="1">
              <w:r w:rsidR="000424AF" w:rsidRPr="000424AF">
                <w:rPr>
                  <w:rStyle w:val="Hyperlink"/>
                  <w:rFonts w:cstheme="minorHAnsi"/>
                  <w:sz w:val="19"/>
                  <w:szCs w:val="19"/>
                </w:rPr>
                <w:t>DIRECT LINK</w:t>
              </w:r>
            </w:hyperlink>
          </w:p>
        </w:tc>
        <w:tc>
          <w:tcPr>
            <w:tcW w:w="1924" w:type="dxa"/>
            <w:shd w:val="clear" w:color="auto" w:fill="D0CECE" w:themeFill="background2" w:themeFillShade="E6"/>
          </w:tcPr>
          <w:p w14:paraId="152E0715" w14:textId="77777777" w:rsidR="00CB7427" w:rsidRPr="000424AF" w:rsidRDefault="00677690" w:rsidP="00CB7427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Search: </w:t>
            </w:r>
            <w:r w:rsidR="00DA0B57" w:rsidRPr="000424AF">
              <w:rPr>
                <w:rFonts w:cstheme="minorHAnsi"/>
                <w:sz w:val="19"/>
                <w:szCs w:val="19"/>
              </w:rPr>
              <w:t>LKS2</w:t>
            </w:r>
            <w:r w:rsidRPr="000424AF">
              <w:rPr>
                <w:rFonts w:cstheme="minorHAnsi"/>
                <w:sz w:val="19"/>
                <w:szCs w:val="19"/>
              </w:rPr>
              <w:t xml:space="preserve"> Poetry Week: </w:t>
            </w:r>
            <w:r w:rsidR="00CF30AE" w:rsidRPr="000424AF">
              <w:rPr>
                <w:rFonts w:cstheme="minorHAnsi"/>
                <w:sz w:val="19"/>
                <w:szCs w:val="19"/>
              </w:rPr>
              <w:t>Fem</w:t>
            </w:r>
            <w:r w:rsidRPr="000424AF">
              <w:rPr>
                <w:rFonts w:cstheme="minorHAnsi"/>
                <w:sz w:val="19"/>
                <w:szCs w:val="19"/>
              </w:rPr>
              <w:t>ale Poets</w:t>
            </w:r>
          </w:p>
          <w:p w14:paraId="5FA3FE72" w14:textId="5DA3BEDA" w:rsidR="000424AF" w:rsidRPr="000424AF" w:rsidRDefault="007D0947" w:rsidP="00CB7427">
            <w:pPr>
              <w:rPr>
                <w:rFonts w:cstheme="minorHAnsi"/>
                <w:sz w:val="19"/>
                <w:szCs w:val="19"/>
              </w:rPr>
            </w:pPr>
            <w:hyperlink r:id="rId11" w:history="1">
              <w:r w:rsidR="000424AF" w:rsidRPr="000424AF">
                <w:rPr>
                  <w:rStyle w:val="Hyperlink"/>
                  <w:rFonts w:cstheme="minorHAnsi"/>
                  <w:sz w:val="19"/>
                  <w:szCs w:val="19"/>
                </w:rPr>
                <w:t>DIRECT LINK</w:t>
              </w:r>
            </w:hyperlink>
          </w:p>
        </w:tc>
        <w:tc>
          <w:tcPr>
            <w:tcW w:w="1924" w:type="dxa"/>
            <w:shd w:val="clear" w:color="auto" w:fill="D0CECE" w:themeFill="background2" w:themeFillShade="E6"/>
          </w:tcPr>
          <w:p w14:paraId="6AFFDDD7" w14:textId="77777777" w:rsidR="00CB7427" w:rsidRPr="000424AF" w:rsidRDefault="00677690" w:rsidP="00CB7427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Search: </w:t>
            </w:r>
            <w:r w:rsidR="00DA0B57" w:rsidRPr="000424AF">
              <w:rPr>
                <w:rFonts w:cstheme="minorHAnsi"/>
                <w:sz w:val="19"/>
                <w:szCs w:val="19"/>
              </w:rPr>
              <w:t>LKS2</w:t>
            </w:r>
            <w:r w:rsidRPr="000424AF">
              <w:rPr>
                <w:rFonts w:cstheme="minorHAnsi"/>
                <w:sz w:val="19"/>
                <w:szCs w:val="19"/>
              </w:rPr>
              <w:t xml:space="preserve"> Black History Month: </w:t>
            </w:r>
            <w:r w:rsidR="00B6055F" w:rsidRPr="000424AF">
              <w:rPr>
                <w:rFonts w:cstheme="minorHAnsi"/>
                <w:sz w:val="19"/>
                <w:szCs w:val="19"/>
              </w:rPr>
              <w:t>Rosa Parks</w:t>
            </w:r>
          </w:p>
          <w:p w14:paraId="31653CBF" w14:textId="4951DA9A" w:rsidR="000424AF" w:rsidRPr="000424AF" w:rsidRDefault="007D0947" w:rsidP="00CB7427">
            <w:pPr>
              <w:rPr>
                <w:rFonts w:cstheme="minorHAnsi"/>
                <w:sz w:val="19"/>
                <w:szCs w:val="19"/>
              </w:rPr>
            </w:pPr>
            <w:hyperlink r:id="rId12" w:history="1">
              <w:r w:rsidR="000424AF" w:rsidRPr="000424AF">
                <w:rPr>
                  <w:rStyle w:val="Hyperlink"/>
                  <w:rFonts w:cstheme="minorHAnsi"/>
                  <w:sz w:val="19"/>
                  <w:szCs w:val="19"/>
                </w:rPr>
                <w:t>DIRECT LINK</w:t>
              </w:r>
            </w:hyperlink>
          </w:p>
        </w:tc>
        <w:tc>
          <w:tcPr>
            <w:tcW w:w="1924" w:type="dxa"/>
            <w:shd w:val="clear" w:color="auto" w:fill="D0CECE" w:themeFill="background2" w:themeFillShade="E6"/>
          </w:tcPr>
          <w:p w14:paraId="7242EC30" w14:textId="77777777" w:rsidR="00CB7427" w:rsidRPr="000424AF" w:rsidRDefault="00677690" w:rsidP="00CB7427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Search: </w:t>
            </w:r>
            <w:r w:rsidR="00DA0B57" w:rsidRPr="000424AF">
              <w:rPr>
                <w:rFonts w:cstheme="minorHAnsi"/>
                <w:sz w:val="19"/>
                <w:szCs w:val="19"/>
              </w:rPr>
              <w:t>LKS2</w:t>
            </w:r>
            <w:r w:rsidRPr="000424AF">
              <w:rPr>
                <w:rFonts w:cstheme="minorHAnsi"/>
                <w:sz w:val="19"/>
                <w:szCs w:val="19"/>
              </w:rPr>
              <w:t xml:space="preserve"> Black History Month:</w:t>
            </w:r>
            <w:r w:rsidR="00B6055F" w:rsidRPr="000424AF">
              <w:rPr>
                <w:rFonts w:cstheme="minorHAnsi"/>
                <w:sz w:val="19"/>
                <w:szCs w:val="19"/>
              </w:rPr>
              <w:t xml:space="preserve"> The Voices Series</w:t>
            </w:r>
          </w:p>
          <w:p w14:paraId="13D8435B" w14:textId="444E80CB" w:rsidR="000424AF" w:rsidRPr="000424AF" w:rsidRDefault="007D0947" w:rsidP="00CB7427">
            <w:pPr>
              <w:rPr>
                <w:rFonts w:cstheme="minorHAnsi"/>
                <w:sz w:val="19"/>
                <w:szCs w:val="19"/>
              </w:rPr>
            </w:pPr>
            <w:hyperlink r:id="rId13" w:history="1">
              <w:r w:rsidR="000424AF" w:rsidRPr="000424AF">
                <w:rPr>
                  <w:rStyle w:val="Hyperlink"/>
                  <w:rFonts w:cstheme="minorHAnsi"/>
                  <w:sz w:val="19"/>
                  <w:szCs w:val="19"/>
                </w:rPr>
                <w:t>DIRECT LINK</w:t>
              </w:r>
            </w:hyperlink>
          </w:p>
        </w:tc>
        <w:tc>
          <w:tcPr>
            <w:tcW w:w="1924" w:type="dxa"/>
            <w:shd w:val="clear" w:color="auto" w:fill="D0CECE" w:themeFill="background2" w:themeFillShade="E6"/>
          </w:tcPr>
          <w:p w14:paraId="7A3F140D" w14:textId="77777777" w:rsidR="00CB7427" w:rsidRPr="000424AF" w:rsidRDefault="00677690" w:rsidP="00CB7427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Search: </w:t>
            </w:r>
            <w:r w:rsidR="00DA0B57" w:rsidRPr="000424AF">
              <w:rPr>
                <w:rFonts w:cstheme="minorHAnsi"/>
                <w:sz w:val="19"/>
                <w:szCs w:val="19"/>
              </w:rPr>
              <w:t>LKS2</w:t>
            </w:r>
            <w:r w:rsidRPr="000424AF">
              <w:rPr>
                <w:rFonts w:cstheme="minorHAnsi"/>
                <w:sz w:val="19"/>
                <w:szCs w:val="19"/>
              </w:rPr>
              <w:t xml:space="preserve"> Black History Month: </w:t>
            </w:r>
            <w:r w:rsidR="00B6055F" w:rsidRPr="000424AF">
              <w:rPr>
                <w:rFonts w:cstheme="minorHAnsi"/>
                <w:sz w:val="19"/>
                <w:szCs w:val="19"/>
              </w:rPr>
              <w:t>Little Leaders Series</w:t>
            </w:r>
          </w:p>
          <w:p w14:paraId="6A9CB6F9" w14:textId="678E13D7" w:rsidR="000424AF" w:rsidRPr="000424AF" w:rsidRDefault="007D0947" w:rsidP="00CB7427">
            <w:pPr>
              <w:rPr>
                <w:rFonts w:cstheme="minorHAnsi"/>
                <w:sz w:val="19"/>
                <w:szCs w:val="19"/>
              </w:rPr>
            </w:pPr>
            <w:hyperlink r:id="rId14" w:history="1">
              <w:r w:rsidR="000424AF" w:rsidRPr="000424AF">
                <w:rPr>
                  <w:rStyle w:val="Hyperlink"/>
                  <w:rFonts w:cstheme="minorHAnsi"/>
                  <w:sz w:val="19"/>
                  <w:szCs w:val="19"/>
                </w:rPr>
                <w:t>DIRECT LINK</w:t>
              </w:r>
            </w:hyperlink>
          </w:p>
        </w:tc>
      </w:tr>
      <w:tr w:rsidR="00CF30AE" w14:paraId="69D9D278" w14:textId="77777777" w:rsidTr="001E358A">
        <w:tc>
          <w:tcPr>
            <w:tcW w:w="1923" w:type="dxa"/>
          </w:tcPr>
          <w:p w14:paraId="1FBADCD8" w14:textId="33BFCC4B" w:rsidR="00CB7427" w:rsidRDefault="000424AF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88DB955" wp14:editId="4E1AFFB3">
                  <wp:extent cx="1080000" cy="1080000"/>
                  <wp:effectExtent l="0" t="0" r="6350" b="6350"/>
                  <wp:docPr id="187495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3" w:type="dxa"/>
          </w:tcPr>
          <w:p w14:paraId="5EB71AB7" w14:textId="3496AAB5" w:rsidR="00CB7427" w:rsidRDefault="00CF30AE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31FA0D9" wp14:editId="3F6A560F">
                  <wp:extent cx="1080000" cy="1080000"/>
                  <wp:effectExtent l="0" t="0" r="635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3" w:type="dxa"/>
          </w:tcPr>
          <w:p w14:paraId="3188CCED" w14:textId="4BD455B0" w:rsidR="00CB7427" w:rsidRDefault="000424AF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2E2BC003" wp14:editId="5FEE2554">
                  <wp:extent cx="1080000" cy="1080000"/>
                  <wp:effectExtent l="0" t="0" r="6350" b="6350"/>
                  <wp:docPr id="160565385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3" w:type="dxa"/>
          </w:tcPr>
          <w:p w14:paraId="682A6FE5" w14:textId="22193E9A" w:rsidR="00CB7427" w:rsidRDefault="000509EF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D835284" wp14:editId="7201711C">
                  <wp:extent cx="1080000" cy="1080000"/>
                  <wp:effectExtent l="0" t="0" r="6350" b="6350"/>
                  <wp:docPr id="64590225" name="Picture 64590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4" w:type="dxa"/>
          </w:tcPr>
          <w:p w14:paraId="3F138F30" w14:textId="2CB133FD" w:rsidR="00CB7427" w:rsidRDefault="00CF30AE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252446C8" wp14:editId="7BBC3747">
                  <wp:extent cx="1080000" cy="1080000"/>
                  <wp:effectExtent l="0" t="0" r="6350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4" w:type="dxa"/>
          </w:tcPr>
          <w:p w14:paraId="6C690CF6" w14:textId="7CF92419" w:rsidR="00CB7427" w:rsidRDefault="00CF30AE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CEADD2C" wp14:editId="5933D832">
                  <wp:extent cx="1080000" cy="1080000"/>
                  <wp:effectExtent l="0" t="0" r="6350" b="6350"/>
                  <wp:docPr id="891694775" name="Picture 8916947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4" w:type="dxa"/>
          </w:tcPr>
          <w:p w14:paraId="1523221F" w14:textId="56A2B564" w:rsidR="00CB7427" w:rsidRDefault="00CF30AE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B15ADB9" wp14:editId="49B6575E">
                  <wp:extent cx="1080000" cy="1080000"/>
                  <wp:effectExtent l="0" t="0" r="635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4" w:type="dxa"/>
          </w:tcPr>
          <w:p w14:paraId="7FE0B056" w14:textId="14F27B62" w:rsidR="00CB7427" w:rsidRPr="00CB7427" w:rsidRDefault="00CF30AE" w:rsidP="00CB7427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5741766" wp14:editId="41B271C1">
                  <wp:extent cx="1080000" cy="1080000"/>
                  <wp:effectExtent l="0" t="0" r="6350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99F183" w14:textId="0AA44DBF" w:rsidR="005F034F" w:rsidRDefault="005F034F"/>
    <w:p w14:paraId="5C4751DB" w14:textId="371C249D" w:rsidR="001E358A" w:rsidRDefault="001E358A"/>
    <w:p w14:paraId="4DB55DA5" w14:textId="41D66F23" w:rsidR="001E358A" w:rsidRDefault="001E358A"/>
    <w:p w14:paraId="5A7276A4" w14:textId="743E651D" w:rsidR="001E358A" w:rsidRDefault="001E358A"/>
    <w:p w14:paraId="18BA0D30" w14:textId="3498A375" w:rsidR="001E358A" w:rsidRDefault="001E358A"/>
    <w:p w14:paraId="5EC3A21C" w14:textId="122EE783" w:rsidR="001E358A" w:rsidRDefault="001E358A"/>
    <w:p w14:paraId="2C74502D" w14:textId="0534A20C" w:rsidR="001E358A" w:rsidRDefault="001E358A"/>
    <w:p w14:paraId="4F3955B7" w14:textId="0B89D7C8" w:rsidR="001E358A" w:rsidRDefault="001E358A">
      <w:pPr>
        <w:rPr>
          <w:b/>
          <w:bCs/>
          <w:sz w:val="32"/>
          <w:szCs w:val="32"/>
          <w:u w:val="single"/>
        </w:rPr>
      </w:pPr>
      <w:r w:rsidRPr="001E358A">
        <w:rPr>
          <w:b/>
          <w:bCs/>
          <w:sz w:val="32"/>
          <w:szCs w:val="32"/>
          <w:u w:val="single"/>
        </w:rPr>
        <w:t>Autumn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1E358A" w14:paraId="25E875B6" w14:textId="77777777" w:rsidTr="001E358A">
        <w:tc>
          <w:tcPr>
            <w:tcW w:w="2198" w:type="dxa"/>
            <w:shd w:val="clear" w:color="auto" w:fill="D9E2F3" w:themeFill="accent1" w:themeFillTint="33"/>
          </w:tcPr>
          <w:p w14:paraId="10144024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 xml:space="preserve">Week 1: </w:t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73ED57F4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 xml:space="preserve">Week 2: </w:t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7354124A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Week 3:</w:t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7B4E9B63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 xml:space="preserve">Week 4: </w:t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11AC2492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Week 5:</w:t>
            </w:r>
          </w:p>
        </w:tc>
        <w:tc>
          <w:tcPr>
            <w:tcW w:w="2199" w:type="dxa"/>
            <w:shd w:val="clear" w:color="auto" w:fill="D9E2F3" w:themeFill="accent1" w:themeFillTint="33"/>
          </w:tcPr>
          <w:p w14:paraId="1403B568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 xml:space="preserve">Week 6: </w:t>
            </w:r>
          </w:p>
        </w:tc>
        <w:tc>
          <w:tcPr>
            <w:tcW w:w="2199" w:type="dxa"/>
            <w:shd w:val="clear" w:color="auto" w:fill="D9E2F3" w:themeFill="accent1" w:themeFillTint="33"/>
          </w:tcPr>
          <w:p w14:paraId="6D530B61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 xml:space="preserve">Week 7: </w:t>
            </w:r>
          </w:p>
        </w:tc>
      </w:tr>
      <w:tr w:rsidR="001E358A" w14:paraId="17082EF6" w14:textId="77777777" w:rsidTr="001E358A">
        <w:tc>
          <w:tcPr>
            <w:tcW w:w="2198" w:type="dxa"/>
            <w:shd w:val="clear" w:color="auto" w:fill="D9E2F3" w:themeFill="accent1" w:themeFillTint="33"/>
          </w:tcPr>
          <w:p w14:paraId="61F88921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Theme: Bonfire Night.</w:t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16B191CE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Theme: Remembrance.</w:t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35334502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Theme: Awesome Men – 19</w:t>
            </w:r>
            <w:r w:rsidRPr="00272BB5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Pr="00272BB5">
              <w:rPr>
                <w:rFonts w:cstheme="minorHAnsi"/>
                <w:sz w:val="21"/>
                <w:szCs w:val="21"/>
              </w:rPr>
              <w:t xml:space="preserve"> November is International Men’s Day.</w:t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0AEB27E9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Theme: Non-fiction – November is Non-Fiction Month.</w:t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7A66C260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Theme: Time Travel – 8</w:t>
            </w:r>
            <w:r w:rsidRPr="00272BB5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Pr="00272BB5">
              <w:rPr>
                <w:rFonts w:cstheme="minorHAnsi"/>
                <w:sz w:val="21"/>
                <w:szCs w:val="21"/>
              </w:rPr>
              <w:t xml:space="preserve"> December is Pretend to be a Time Traveller Day.</w:t>
            </w:r>
          </w:p>
        </w:tc>
        <w:tc>
          <w:tcPr>
            <w:tcW w:w="2199" w:type="dxa"/>
            <w:shd w:val="clear" w:color="auto" w:fill="D9E2F3" w:themeFill="accent1" w:themeFillTint="33"/>
          </w:tcPr>
          <w:p w14:paraId="533BC792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Theme: Christmas.</w:t>
            </w:r>
          </w:p>
        </w:tc>
        <w:tc>
          <w:tcPr>
            <w:tcW w:w="2199" w:type="dxa"/>
            <w:shd w:val="clear" w:color="auto" w:fill="D9E2F3" w:themeFill="accent1" w:themeFillTint="33"/>
          </w:tcPr>
          <w:p w14:paraId="37641F0E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Theme: Christmas</w:t>
            </w:r>
          </w:p>
        </w:tc>
      </w:tr>
      <w:tr w:rsidR="001E358A" w14:paraId="43111A31" w14:textId="77777777" w:rsidTr="001E358A">
        <w:tc>
          <w:tcPr>
            <w:tcW w:w="2198" w:type="dxa"/>
            <w:shd w:val="clear" w:color="auto" w:fill="D9E2F3" w:themeFill="accent1" w:themeFillTint="33"/>
          </w:tcPr>
          <w:p w14:paraId="2FFE42CC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Extracts:</w:t>
            </w:r>
          </w:p>
          <w:p w14:paraId="48556520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  <w:lang w:val="en-US"/>
              </w:rPr>
            </w:pPr>
            <w:r w:rsidRPr="00272BB5">
              <w:rPr>
                <w:rFonts w:cstheme="minorHAnsi"/>
                <w:sz w:val="21"/>
                <w:szCs w:val="21"/>
                <w:lang w:val="en-US"/>
              </w:rPr>
              <w:t>- You Wouldn’t Want to be Guy Fawkes (NF).</w:t>
            </w:r>
          </w:p>
          <w:p w14:paraId="0F154E60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  <w:lang w:val="en-US"/>
              </w:rPr>
            </w:pPr>
            <w:r w:rsidRPr="00272BB5">
              <w:rPr>
                <w:rFonts w:cstheme="minorHAnsi"/>
                <w:sz w:val="21"/>
                <w:szCs w:val="21"/>
                <w:lang w:val="en-US"/>
              </w:rPr>
              <w:t>- The Last Firefox.</w:t>
            </w:r>
          </w:p>
          <w:p w14:paraId="3F6C72DF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  <w:lang w:val="en-US"/>
              </w:rPr>
              <w:t>- The Fire Thief.</w:t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3E7F9F1E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Extracts:</w:t>
            </w:r>
          </w:p>
          <w:p w14:paraId="41080E07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- Daisy and the Unknown Warrior.</w:t>
            </w:r>
          </w:p>
          <w:p w14:paraId="6D0EEAFF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- Letters from the Lighthouse.</w:t>
            </w:r>
          </w:p>
          <w:p w14:paraId="705A2B46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- Anne Frank’s Diary (Graphic Novel).</w:t>
            </w:r>
          </w:p>
          <w:p w14:paraId="4E3B1956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198" w:type="dxa"/>
            <w:shd w:val="clear" w:color="auto" w:fill="D9E2F3" w:themeFill="accent1" w:themeFillTint="33"/>
          </w:tcPr>
          <w:p w14:paraId="4C47CA4A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Extracts:</w:t>
            </w:r>
          </w:p>
          <w:p w14:paraId="79284EBF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- Newsround article: Who Was Einstein (NF).</w:t>
            </w:r>
          </w:p>
          <w:p w14:paraId="1A61FBBC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- Einstein’s Underpants.</w:t>
            </w:r>
          </w:p>
          <w:p w14:paraId="3C032900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- Max Einstein: The Genius Experiment.</w:t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6048A656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Extracts:</w:t>
            </w:r>
          </w:p>
          <w:p w14:paraId="5E221A11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- Finding Home.</w:t>
            </w:r>
          </w:p>
          <w:p w14:paraId="5D4EDC6F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- The Wild Life of Dinosaurs.</w:t>
            </w:r>
          </w:p>
          <w:p w14:paraId="356B7B7F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Run Like a Girl.</w:t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776D838F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Extracts:</w:t>
            </w:r>
          </w:p>
          <w:p w14:paraId="3F5D0FA4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- The Accidental Time Travel.</w:t>
            </w:r>
          </w:p>
          <w:p w14:paraId="702DE8CE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- Tom’s Midnight Garden.</w:t>
            </w:r>
          </w:p>
          <w:p w14:paraId="2C492C0F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- Harry Potter and the Goblet of Fire (film clip).</w:t>
            </w:r>
          </w:p>
          <w:p w14:paraId="0E2C13CB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199" w:type="dxa"/>
            <w:shd w:val="clear" w:color="auto" w:fill="D9E2F3" w:themeFill="accent1" w:themeFillTint="33"/>
          </w:tcPr>
          <w:p w14:paraId="4C000C24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Extracts:</w:t>
            </w:r>
          </w:p>
          <w:p w14:paraId="38DEA02A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- How Winston Delivered Christmas.</w:t>
            </w:r>
          </w:p>
          <w:p w14:paraId="4FB331FD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- The Night I Met Father Christmas.</w:t>
            </w:r>
          </w:p>
          <w:p w14:paraId="2891A2BC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- Jingle all the Way (movie trailer).</w:t>
            </w:r>
          </w:p>
        </w:tc>
        <w:tc>
          <w:tcPr>
            <w:tcW w:w="2199" w:type="dxa"/>
            <w:shd w:val="clear" w:color="auto" w:fill="D9E2F3" w:themeFill="accent1" w:themeFillTint="33"/>
          </w:tcPr>
          <w:p w14:paraId="761CC861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Extracts:</w:t>
            </w:r>
          </w:p>
          <w:p w14:paraId="49403962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 xml:space="preserve">- The </w:t>
            </w:r>
            <w:proofErr w:type="spellStart"/>
            <w:r w:rsidRPr="00272BB5">
              <w:rPr>
                <w:rFonts w:cstheme="minorHAnsi"/>
                <w:sz w:val="21"/>
                <w:szCs w:val="21"/>
              </w:rPr>
              <w:t>Christmasaurus</w:t>
            </w:r>
            <w:proofErr w:type="spellEnd"/>
            <w:r w:rsidRPr="00272BB5">
              <w:rPr>
                <w:rFonts w:cstheme="minorHAnsi"/>
                <w:sz w:val="21"/>
                <w:szCs w:val="21"/>
              </w:rPr>
              <w:t xml:space="preserve"> and the Winter Witch.</w:t>
            </w:r>
          </w:p>
          <w:p w14:paraId="3FE64017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 xml:space="preserve">- The </w:t>
            </w:r>
            <w:proofErr w:type="spellStart"/>
            <w:r w:rsidRPr="00272BB5">
              <w:rPr>
                <w:rFonts w:cstheme="minorHAnsi"/>
                <w:sz w:val="21"/>
                <w:szCs w:val="21"/>
              </w:rPr>
              <w:t>Christmasaurus</w:t>
            </w:r>
            <w:proofErr w:type="spellEnd"/>
            <w:r w:rsidRPr="00272BB5">
              <w:rPr>
                <w:rFonts w:cstheme="minorHAnsi"/>
                <w:sz w:val="21"/>
                <w:szCs w:val="21"/>
              </w:rPr>
              <w:t xml:space="preserve"> and the Naughty List.</w:t>
            </w:r>
          </w:p>
          <w:p w14:paraId="7F3583E0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- Klaus (movie trailer).</w:t>
            </w:r>
          </w:p>
        </w:tc>
      </w:tr>
      <w:tr w:rsidR="001E358A" w14:paraId="335F35A1" w14:textId="77777777" w:rsidTr="001E358A">
        <w:tc>
          <w:tcPr>
            <w:tcW w:w="2198" w:type="dxa"/>
            <w:shd w:val="clear" w:color="auto" w:fill="D9E2F3" w:themeFill="accent1" w:themeFillTint="33"/>
          </w:tcPr>
          <w:p w14:paraId="0226A059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Search: LKS2 – More Bonfire Night WCR</w:t>
            </w:r>
          </w:p>
          <w:p w14:paraId="1EE221F1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198" w:type="dxa"/>
            <w:shd w:val="clear" w:color="auto" w:fill="D9E2F3" w:themeFill="accent1" w:themeFillTint="33"/>
          </w:tcPr>
          <w:p w14:paraId="643CE973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Search: LKS2 – Remembrance WCR: Anne Frank’s Diary</w:t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0FD4DBE3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Search: LKS2 – Awesome Men: Einstein</w:t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740457A6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Search: LKS2 – More Non-Fiction November</w:t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65A36062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Search: LKS2 – More Time-Travel Themed WCR</w:t>
            </w:r>
          </w:p>
        </w:tc>
        <w:tc>
          <w:tcPr>
            <w:tcW w:w="2199" w:type="dxa"/>
            <w:shd w:val="clear" w:color="auto" w:fill="D9E2F3" w:themeFill="accent1" w:themeFillTint="33"/>
          </w:tcPr>
          <w:p w14:paraId="47B56ACA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Search: LKS2 – Christmas WCR: The Night I Met Father Christmas</w:t>
            </w:r>
          </w:p>
        </w:tc>
        <w:tc>
          <w:tcPr>
            <w:tcW w:w="2199" w:type="dxa"/>
            <w:shd w:val="clear" w:color="auto" w:fill="D9E2F3" w:themeFill="accent1" w:themeFillTint="33"/>
          </w:tcPr>
          <w:p w14:paraId="15CEA366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 xml:space="preserve">Search: LKS2 – Christmas WCR: More </w:t>
            </w:r>
            <w:proofErr w:type="spellStart"/>
            <w:r w:rsidRPr="00272BB5">
              <w:rPr>
                <w:rFonts w:cstheme="minorHAnsi"/>
                <w:sz w:val="21"/>
                <w:szCs w:val="21"/>
              </w:rPr>
              <w:t>Christmasaurus</w:t>
            </w:r>
            <w:proofErr w:type="spellEnd"/>
            <w:r w:rsidRPr="00272BB5">
              <w:rPr>
                <w:rFonts w:cstheme="minorHAnsi"/>
                <w:sz w:val="21"/>
                <w:szCs w:val="21"/>
              </w:rPr>
              <w:t xml:space="preserve"> and Klaus</w:t>
            </w:r>
          </w:p>
        </w:tc>
      </w:tr>
      <w:tr w:rsidR="001E358A" w14:paraId="20225F80" w14:textId="77777777" w:rsidTr="001E358A">
        <w:tc>
          <w:tcPr>
            <w:tcW w:w="2198" w:type="dxa"/>
            <w:shd w:val="clear" w:color="auto" w:fill="D9E2F3" w:themeFill="accent1" w:themeFillTint="33"/>
          </w:tcPr>
          <w:p w14:paraId="66993674" w14:textId="77777777" w:rsidR="001E358A" w:rsidRDefault="001E358A" w:rsidP="00ED11F5">
            <w:r>
              <w:rPr>
                <w:noProof/>
              </w:rPr>
              <w:drawing>
                <wp:inline distT="0" distB="0" distL="0" distR="0" wp14:anchorId="61B672C3" wp14:editId="2F5D84B3">
                  <wp:extent cx="1080000" cy="1080000"/>
                  <wp:effectExtent l="0" t="0" r="6350" b="635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1ECAFF99" w14:textId="77777777" w:rsidR="001E358A" w:rsidRDefault="001E358A" w:rsidP="00ED11F5">
            <w:r>
              <w:rPr>
                <w:noProof/>
              </w:rPr>
              <w:drawing>
                <wp:inline distT="0" distB="0" distL="0" distR="0" wp14:anchorId="31B8830C" wp14:editId="0E8829CC">
                  <wp:extent cx="1080000" cy="1080000"/>
                  <wp:effectExtent l="0" t="0" r="6350" b="635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6CBC42EE" w14:textId="77777777" w:rsidR="001E358A" w:rsidRDefault="001E358A" w:rsidP="00ED11F5">
            <w:r>
              <w:rPr>
                <w:noProof/>
              </w:rPr>
              <w:drawing>
                <wp:inline distT="0" distB="0" distL="0" distR="0" wp14:anchorId="18B820B3" wp14:editId="6ACB1F3C">
                  <wp:extent cx="1157297" cy="1080000"/>
                  <wp:effectExtent l="0" t="0" r="5080" b="6350"/>
                  <wp:docPr id="279741024" name="Picture 279741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7297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0D60A710" w14:textId="77777777" w:rsidR="001E358A" w:rsidRDefault="001E358A" w:rsidP="00ED11F5">
            <w:r>
              <w:rPr>
                <w:noProof/>
              </w:rPr>
              <w:drawing>
                <wp:inline distT="0" distB="0" distL="0" distR="0" wp14:anchorId="0D7A2115" wp14:editId="2153E5D7">
                  <wp:extent cx="1080000" cy="1080000"/>
                  <wp:effectExtent l="0" t="0" r="6350" b="6350"/>
                  <wp:docPr id="4076542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4FF5DB5E" w14:textId="77777777" w:rsidR="001E358A" w:rsidRDefault="001E358A" w:rsidP="00ED11F5">
            <w:r>
              <w:rPr>
                <w:noProof/>
              </w:rPr>
              <w:drawing>
                <wp:inline distT="0" distB="0" distL="0" distR="0" wp14:anchorId="2AA54053" wp14:editId="20A1741D">
                  <wp:extent cx="1080000" cy="1080000"/>
                  <wp:effectExtent l="0" t="0" r="6350" b="635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  <w:shd w:val="clear" w:color="auto" w:fill="D9E2F3" w:themeFill="accent1" w:themeFillTint="33"/>
          </w:tcPr>
          <w:p w14:paraId="25ED74B9" w14:textId="77777777" w:rsidR="001E358A" w:rsidRDefault="001E358A" w:rsidP="00ED11F5">
            <w:r>
              <w:rPr>
                <w:noProof/>
              </w:rPr>
              <w:drawing>
                <wp:inline distT="0" distB="0" distL="0" distR="0" wp14:anchorId="6CF04CB5" wp14:editId="59BBA33B">
                  <wp:extent cx="1080000" cy="1080000"/>
                  <wp:effectExtent l="0" t="0" r="6350" b="635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  <w:shd w:val="clear" w:color="auto" w:fill="D9E2F3" w:themeFill="accent1" w:themeFillTint="33"/>
          </w:tcPr>
          <w:p w14:paraId="21A3B34D" w14:textId="77777777" w:rsidR="001E358A" w:rsidRDefault="001E358A" w:rsidP="00ED11F5">
            <w:r>
              <w:rPr>
                <w:noProof/>
              </w:rPr>
              <w:drawing>
                <wp:inline distT="0" distB="0" distL="0" distR="0" wp14:anchorId="0E71E26E" wp14:editId="42086130">
                  <wp:extent cx="1080000" cy="1080000"/>
                  <wp:effectExtent l="0" t="0" r="6350" b="6350"/>
                  <wp:docPr id="79405302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227BF6A" w14:textId="30F139A9" w:rsidR="001E358A" w:rsidRDefault="001E358A">
      <w:pPr>
        <w:rPr>
          <w:b/>
          <w:bCs/>
          <w:sz w:val="32"/>
          <w:szCs w:val="32"/>
          <w:u w:val="single"/>
        </w:rPr>
      </w:pPr>
    </w:p>
    <w:p w14:paraId="313DDE0A" w14:textId="2D7BF0B6" w:rsidR="001E358A" w:rsidRDefault="001E358A">
      <w:pPr>
        <w:rPr>
          <w:b/>
          <w:bCs/>
          <w:sz w:val="32"/>
          <w:szCs w:val="32"/>
          <w:u w:val="single"/>
        </w:rPr>
      </w:pPr>
    </w:p>
    <w:p w14:paraId="06CE501C" w14:textId="57CD91EA" w:rsidR="001E358A" w:rsidRDefault="001E358A">
      <w:pPr>
        <w:rPr>
          <w:b/>
          <w:bCs/>
          <w:sz w:val="32"/>
          <w:szCs w:val="32"/>
          <w:u w:val="single"/>
        </w:rPr>
      </w:pPr>
    </w:p>
    <w:p w14:paraId="118D1274" w14:textId="77777777" w:rsidR="001E358A" w:rsidRDefault="001E358A">
      <w:pPr>
        <w:rPr>
          <w:b/>
          <w:bCs/>
          <w:sz w:val="32"/>
          <w:szCs w:val="32"/>
          <w:u w:val="single"/>
        </w:rPr>
      </w:pPr>
    </w:p>
    <w:p w14:paraId="4C310905" w14:textId="005845E9" w:rsidR="001E358A" w:rsidRDefault="001E358A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Spring One</w:t>
      </w:r>
    </w:p>
    <w:tbl>
      <w:tblPr>
        <w:tblStyle w:val="TableGrid"/>
        <w:tblW w:w="15386" w:type="dxa"/>
        <w:tblLook w:val="04A0" w:firstRow="1" w:lastRow="0" w:firstColumn="1" w:lastColumn="0" w:noHBand="0" w:noVBand="1"/>
      </w:tblPr>
      <w:tblGrid>
        <w:gridCol w:w="2564"/>
        <w:gridCol w:w="2564"/>
        <w:gridCol w:w="2564"/>
        <w:gridCol w:w="2564"/>
        <w:gridCol w:w="2565"/>
        <w:gridCol w:w="2565"/>
      </w:tblGrid>
      <w:tr w:rsidR="001E358A" w:rsidRPr="00420273" w14:paraId="19C81EF1" w14:textId="77777777" w:rsidTr="001E358A">
        <w:tc>
          <w:tcPr>
            <w:tcW w:w="2564" w:type="dxa"/>
            <w:shd w:val="clear" w:color="auto" w:fill="FBE4D5" w:themeFill="accent2" w:themeFillTint="33"/>
          </w:tcPr>
          <w:p w14:paraId="564F203A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 xml:space="preserve">Week 1: </w:t>
            </w:r>
          </w:p>
        </w:tc>
        <w:tc>
          <w:tcPr>
            <w:tcW w:w="2564" w:type="dxa"/>
            <w:shd w:val="clear" w:color="auto" w:fill="FBE4D5" w:themeFill="accent2" w:themeFillTint="33"/>
          </w:tcPr>
          <w:p w14:paraId="34942EBB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Week 2:</w:t>
            </w:r>
          </w:p>
        </w:tc>
        <w:tc>
          <w:tcPr>
            <w:tcW w:w="2564" w:type="dxa"/>
            <w:shd w:val="clear" w:color="auto" w:fill="FBE4D5" w:themeFill="accent2" w:themeFillTint="33"/>
          </w:tcPr>
          <w:p w14:paraId="33D197B9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 xml:space="preserve">Week 3: </w:t>
            </w:r>
          </w:p>
        </w:tc>
        <w:tc>
          <w:tcPr>
            <w:tcW w:w="2564" w:type="dxa"/>
            <w:shd w:val="clear" w:color="auto" w:fill="FBE4D5" w:themeFill="accent2" w:themeFillTint="33"/>
          </w:tcPr>
          <w:p w14:paraId="0AB65B3E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 xml:space="preserve">Week 4: </w:t>
            </w:r>
          </w:p>
        </w:tc>
        <w:tc>
          <w:tcPr>
            <w:tcW w:w="2565" w:type="dxa"/>
            <w:shd w:val="clear" w:color="auto" w:fill="FBE4D5" w:themeFill="accent2" w:themeFillTint="33"/>
          </w:tcPr>
          <w:p w14:paraId="10D7147F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Week 5:</w:t>
            </w:r>
          </w:p>
        </w:tc>
        <w:tc>
          <w:tcPr>
            <w:tcW w:w="2565" w:type="dxa"/>
            <w:shd w:val="clear" w:color="auto" w:fill="FBE4D5" w:themeFill="accent2" w:themeFillTint="33"/>
          </w:tcPr>
          <w:p w14:paraId="2639FDBE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 xml:space="preserve">Week 6: </w:t>
            </w:r>
          </w:p>
        </w:tc>
      </w:tr>
      <w:tr w:rsidR="001E358A" w:rsidRPr="00420273" w14:paraId="55F9F71B" w14:textId="77777777" w:rsidTr="001E358A">
        <w:tc>
          <w:tcPr>
            <w:tcW w:w="2564" w:type="dxa"/>
            <w:shd w:val="clear" w:color="auto" w:fill="FBE4D5" w:themeFill="accent2" w:themeFillTint="33"/>
          </w:tcPr>
          <w:p w14:paraId="2D57D0E1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Theme: Birds</w:t>
            </w:r>
          </w:p>
        </w:tc>
        <w:tc>
          <w:tcPr>
            <w:tcW w:w="2564" w:type="dxa"/>
            <w:shd w:val="clear" w:color="auto" w:fill="FBE4D5" w:themeFill="accent2" w:themeFillTint="33"/>
          </w:tcPr>
          <w:p w14:paraId="1CF50C9A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Theme: Awesome Series – Dick Kerr Girls Football</w:t>
            </w:r>
          </w:p>
        </w:tc>
        <w:tc>
          <w:tcPr>
            <w:tcW w:w="2564" w:type="dxa"/>
            <w:shd w:val="clear" w:color="auto" w:fill="FBE4D5" w:themeFill="accent2" w:themeFillTint="33"/>
          </w:tcPr>
          <w:p w14:paraId="7FF120A5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Theme: Chinese New Year (29</w:t>
            </w:r>
            <w:r w:rsidRPr="00420273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Pr="00420273">
              <w:rPr>
                <w:rFonts w:cstheme="minorHAnsi"/>
                <w:sz w:val="24"/>
                <w:szCs w:val="24"/>
              </w:rPr>
              <w:t xml:space="preserve"> Jan)</w:t>
            </w:r>
          </w:p>
        </w:tc>
        <w:tc>
          <w:tcPr>
            <w:tcW w:w="2564" w:type="dxa"/>
            <w:shd w:val="clear" w:color="auto" w:fill="FBE4D5" w:themeFill="accent2" w:themeFillTint="33"/>
          </w:tcPr>
          <w:p w14:paraId="607E5CB1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Theme: National Story-telling Week (Book Series Beginnings)</w:t>
            </w:r>
          </w:p>
        </w:tc>
        <w:tc>
          <w:tcPr>
            <w:tcW w:w="2565" w:type="dxa"/>
            <w:shd w:val="clear" w:color="auto" w:fill="FBE4D5" w:themeFill="accent2" w:themeFillTint="33"/>
          </w:tcPr>
          <w:p w14:paraId="6AB6CACA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Theme: Children’s Mental Health Week is 3</w:t>
            </w:r>
            <w:r w:rsidRPr="00420273">
              <w:rPr>
                <w:rFonts w:cstheme="minorHAnsi"/>
                <w:sz w:val="24"/>
                <w:szCs w:val="24"/>
                <w:vertAlign w:val="superscript"/>
              </w:rPr>
              <w:t>rd</w:t>
            </w:r>
            <w:r w:rsidRPr="00420273">
              <w:rPr>
                <w:rFonts w:cstheme="minorHAnsi"/>
                <w:sz w:val="24"/>
                <w:szCs w:val="24"/>
              </w:rPr>
              <w:t xml:space="preserve"> – 9</w:t>
            </w:r>
            <w:r w:rsidRPr="00420273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Pr="00420273">
              <w:rPr>
                <w:rFonts w:cstheme="minorHAnsi"/>
                <w:sz w:val="24"/>
                <w:szCs w:val="24"/>
              </w:rPr>
              <w:t xml:space="preserve"> Feb</w:t>
            </w:r>
          </w:p>
        </w:tc>
        <w:tc>
          <w:tcPr>
            <w:tcW w:w="2565" w:type="dxa"/>
            <w:shd w:val="clear" w:color="auto" w:fill="FBE4D5" w:themeFill="accent2" w:themeFillTint="33"/>
          </w:tcPr>
          <w:p w14:paraId="018E9515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Theme: Self-Esteem (following on from Children’s Mental Health Week)</w:t>
            </w:r>
          </w:p>
        </w:tc>
      </w:tr>
      <w:tr w:rsidR="001E358A" w:rsidRPr="00420273" w14:paraId="6ED63D51" w14:textId="77777777" w:rsidTr="001E358A">
        <w:tc>
          <w:tcPr>
            <w:tcW w:w="2564" w:type="dxa"/>
            <w:shd w:val="clear" w:color="auto" w:fill="FBE4D5" w:themeFill="accent2" w:themeFillTint="33"/>
          </w:tcPr>
          <w:p w14:paraId="7189B4A7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Extracts:</w:t>
            </w:r>
          </w:p>
          <w:p w14:paraId="4AE45AE9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 xml:space="preserve">- </w:t>
            </w:r>
            <w:proofErr w:type="gramStart"/>
            <w:r w:rsidRPr="00420273">
              <w:rPr>
                <w:rFonts w:cstheme="minorHAnsi"/>
                <w:sz w:val="24"/>
                <w:szCs w:val="24"/>
              </w:rPr>
              <w:t>Lets</w:t>
            </w:r>
            <w:proofErr w:type="gramEnd"/>
            <w:r w:rsidRPr="00420273">
              <w:rPr>
                <w:rFonts w:cstheme="minorHAnsi"/>
                <w:sz w:val="24"/>
                <w:szCs w:val="24"/>
              </w:rPr>
              <w:t xml:space="preserve"> Look for Garden Birds (non-fiction).</w:t>
            </w:r>
          </w:p>
          <w:p w14:paraId="35807A61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- RSPB Nature Guide Birds (non-fiction).</w:t>
            </w:r>
          </w:p>
          <w:p w14:paraId="1CE3BDFF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- The Extraordinary World of Birds (non-fiction).</w:t>
            </w:r>
          </w:p>
        </w:tc>
        <w:tc>
          <w:tcPr>
            <w:tcW w:w="2564" w:type="dxa"/>
            <w:shd w:val="clear" w:color="auto" w:fill="FBE4D5" w:themeFill="accent2" w:themeFillTint="33"/>
          </w:tcPr>
          <w:p w14:paraId="67FCA28C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Extracts:</w:t>
            </w:r>
          </w:p>
          <w:p w14:paraId="61F4B690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- Dick Kerr Girls: Kicking Off.</w:t>
            </w:r>
          </w:p>
          <w:p w14:paraId="040CAD20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- Dick Kerr Girls: The Perfect Shot.</w:t>
            </w:r>
          </w:p>
          <w:p w14:paraId="755A4CEF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- Newsround Article: Lionesses Win Euro 2022 (non-fiction).</w:t>
            </w:r>
          </w:p>
        </w:tc>
        <w:tc>
          <w:tcPr>
            <w:tcW w:w="2564" w:type="dxa"/>
            <w:shd w:val="clear" w:color="auto" w:fill="FBE4D5" w:themeFill="accent2" w:themeFillTint="33"/>
          </w:tcPr>
          <w:p w14:paraId="24466264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Extracts:</w:t>
            </w:r>
          </w:p>
          <w:p w14:paraId="3B3949A8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- All About China (non-fiction).</w:t>
            </w:r>
          </w:p>
          <w:p w14:paraId="1FCB75C5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- The Firework-Maker’s Daughter.</w:t>
            </w:r>
          </w:p>
          <w:p w14:paraId="5B71C1D5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- Scholastic Lunar New Year for Kids (YouTube video).</w:t>
            </w:r>
          </w:p>
        </w:tc>
        <w:tc>
          <w:tcPr>
            <w:tcW w:w="2564" w:type="dxa"/>
            <w:shd w:val="clear" w:color="auto" w:fill="FBE4D5" w:themeFill="accent2" w:themeFillTint="33"/>
          </w:tcPr>
          <w:p w14:paraId="3625FC38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Extracts:</w:t>
            </w:r>
          </w:p>
          <w:p w14:paraId="6A49C323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- How to Train Your Dragon.</w:t>
            </w:r>
          </w:p>
          <w:p w14:paraId="2AD00AE8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 xml:space="preserve">- The Tail of Emily </w:t>
            </w:r>
            <w:proofErr w:type="spellStart"/>
            <w:r w:rsidRPr="00420273">
              <w:rPr>
                <w:rFonts w:cstheme="minorHAnsi"/>
                <w:sz w:val="24"/>
                <w:szCs w:val="24"/>
              </w:rPr>
              <w:t>Windsnap</w:t>
            </w:r>
            <w:proofErr w:type="spellEnd"/>
            <w:r w:rsidRPr="00420273">
              <w:rPr>
                <w:rFonts w:cstheme="minorHAnsi"/>
                <w:sz w:val="24"/>
                <w:szCs w:val="24"/>
              </w:rPr>
              <w:t>.</w:t>
            </w:r>
          </w:p>
          <w:p w14:paraId="0A3F1D0F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- My Brother is a Superhero.</w:t>
            </w:r>
          </w:p>
        </w:tc>
        <w:tc>
          <w:tcPr>
            <w:tcW w:w="2565" w:type="dxa"/>
            <w:shd w:val="clear" w:color="auto" w:fill="FBE4D5" w:themeFill="accent2" w:themeFillTint="33"/>
          </w:tcPr>
          <w:p w14:paraId="324A7376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Extracts:</w:t>
            </w:r>
          </w:p>
          <w:p w14:paraId="6D3C3362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- Ravi’s Roar (full PB).</w:t>
            </w:r>
          </w:p>
          <w:p w14:paraId="398C1550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- What to Do When You Worry Too Much (non-fiction).</w:t>
            </w:r>
          </w:p>
          <w:p w14:paraId="4E1A6851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- Charlie Changes into a Chicken.</w:t>
            </w:r>
          </w:p>
        </w:tc>
        <w:tc>
          <w:tcPr>
            <w:tcW w:w="2565" w:type="dxa"/>
            <w:shd w:val="clear" w:color="auto" w:fill="FBE4D5" w:themeFill="accent2" w:themeFillTint="33"/>
          </w:tcPr>
          <w:p w14:paraId="6620C57D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Extracts:</w:t>
            </w:r>
          </w:p>
          <w:p w14:paraId="124532FD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- The Racehorse Who Wouldn’t Gallop.</w:t>
            </w:r>
          </w:p>
          <w:p w14:paraId="03C1E0F1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- You Are Awesome (non-fiction).</w:t>
            </w:r>
          </w:p>
          <w:p w14:paraId="3FDF2689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- The Book of Hopes.</w:t>
            </w:r>
          </w:p>
        </w:tc>
      </w:tr>
      <w:tr w:rsidR="001E358A" w:rsidRPr="00420273" w14:paraId="649447F4" w14:textId="77777777" w:rsidTr="001E358A">
        <w:tc>
          <w:tcPr>
            <w:tcW w:w="2564" w:type="dxa"/>
            <w:shd w:val="clear" w:color="auto" w:fill="FBE4D5" w:themeFill="accent2" w:themeFillTint="33"/>
          </w:tcPr>
          <w:p w14:paraId="2BFB4DAE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Search: LKS2 Birds Topic</w:t>
            </w:r>
          </w:p>
          <w:p w14:paraId="62DFCC6C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4" w:type="dxa"/>
            <w:shd w:val="clear" w:color="auto" w:fill="FBE4D5" w:themeFill="accent2" w:themeFillTint="33"/>
          </w:tcPr>
          <w:p w14:paraId="3EB23EA0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Search: LKS2 Dick Kerr Girls</w:t>
            </w:r>
          </w:p>
        </w:tc>
        <w:tc>
          <w:tcPr>
            <w:tcW w:w="2564" w:type="dxa"/>
            <w:shd w:val="clear" w:color="auto" w:fill="FBE4D5" w:themeFill="accent2" w:themeFillTint="33"/>
          </w:tcPr>
          <w:p w14:paraId="57194F79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Search: LKS2 Chinese New Year v2</w:t>
            </w:r>
          </w:p>
        </w:tc>
        <w:tc>
          <w:tcPr>
            <w:tcW w:w="2564" w:type="dxa"/>
            <w:shd w:val="clear" w:color="auto" w:fill="FBE4D5" w:themeFill="accent2" w:themeFillTint="33"/>
          </w:tcPr>
          <w:p w14:paraId="010ABC83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Search: LKS2 Book Series Beginnings 2</w:t>
            </w:r>
          </w:p>
        </w:tc>
        <w:tc>
          <w:tcPr>
            <w:tcW w:w="2565" w:type="dxa"/>
            <w:shd w:val="clear" w:color="auto" w:fill="FBE4D5" w:themeFill="accent2" w:themeFillTint="33"/>
          </w:tcPr>
          <w:p w14:paraId="13EEA21E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Search: Ravi’s Roar</w:t>
            </w:r>
          </w:p>
          <w:p w14:paraId="44CE190A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5" w:type="dxa"/>
            <w:shd w:val="clear" w:color="auto" w:fill="FBE4D5" w:themeFill="accent2" w:themeFillTint="33"/>
          </w:tcPr>
          <w:p w14:paraId="31A36632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Search: LKS2 Self-Esteem 2</w:t>
            </w:r>
          </w:p>
        </w:tc>
      </w:tr>
      <w:tr w:rsidR="001E358A" w14:paraId="7B88FC52" w14:textId="77777777" w:rsidTr="001E358A">
        <w:tc>
          <w:tcPr>
            <w:tcW w:w="2564" w:type="dxa"/>
            <w:shd w:val="clear" w:color="auto" w:fill="FBE4D5" w:themeFill="accent2" w:themeFillTint="33"/>
          </w:tcPr>
          <w:p w14:paraId="279959E6" w14:textId="77777777" w:rsidR="001E358A" w:rsidRPr="00B97974" w:rsidRDefault="001E358A" w:rsidP="00ED11F5">
            <w:pPr>
              <w:jc w:val="center"/>
              <w:rPr>
                <w:sz w:val="21"/>
                <w:szCs w:val="21"/>
              </w:rPr>
            </w:pPr>
            <w:r w:rsidRPr="00B97974">
              <w:rPr>
                <w:noProof/>
                <w:sz w:val="21"/>
                <w:szCs w:val="21"/>
              </w:rPr>
              <w:drawing>
                <wp:inline distT="0" distB="0" distL="0" distR="0" wp14:anchorId="5144CE20" wp14:editId="57A470AC">
                  <wp:extent cx="1080000" cy="1080000"/>
                  <wp:effectExtent l="0" t="0" r="635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4" w:type="dxa"/>
            <w:shd w:val="clear" w:color="auto" w:fill="FBE4D5" w:themeFill="accent2" w:themeFillTint="33"/>
          </w:tcPr>
          <w:p w14:paraId="411A8281" w14:textId="77777777" w:rsidR="001E358A" w:rsidRPr="00B97974" w:rsidRDefault="001E358A" w:rsidP="00ED11F5">
            <w:pPr>
              <w:jc w:val="center"/>
              <w:rPr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0" distR="0" wp14:anchorId="5A836886" wp14:editId="7E4DC80C">
                  <wp:extent cx="1080000" cy="1080000"/>
                  <wp:effectExtent l="0" t="0" r="635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4" w:type="dxa"/>
            <w:shd w:val="clear" w:color="auto" w:fill="FBE4D5" w:themeFill="accent2" w:themeFillTint="33"/>
          </w:tcPr>
          <w:p w14:paraId="310D6050" w14:textId="77777777" w:rsidR="001E358A" w:rsidRPr="00B97974" w:rsidRDefault="001E358A" w:rsidP="00ED11F5">
            <w:pPr>
              <w:jc w:val="center"/>
              <w:rPr>
                <w:sz w:val="21"/>
                <w:szCs w:val="21"/>
              </w:rPr>
            </w:pPr>
            <w:r w:rsidRPr="00B97974">
              <w:rPr>
                <w:noProof/>
                <w:sz w:val="21"/>
                <w:szCs w:val="21"/>
              </w:rPr>
              <w:drawing>
                <wp:inline distT="0" distB="0" distL="0" distR="0" wp14:anchorId="09007FBB" wp14:editId="7330D6B6">
                  <wp:extent cx="1080000" cy="1080000"/>
                  <wp:effectExtent l="0" t="0" r="635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4" w:type="dxa"/>
            <w:shd w:val="clear" w:color="auto" w:fill="FBE4D5" w:themeFill="accent2" w:themeFillTint="33"/>
          </w:tcPr>
          <w:p w14:paraId="6934A18B" w14:textId="77777777" w:rsidR="001E358A" w:rsidRPr="00B97974" w:rsidRDefault="001E358A" w:rsidP="00ED11F5">
            <w:pPr>
              <w:jc w:val="center"/>
              <w:rPr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0" distR="0" wp14:anchorId="33AA03A5" wp14:editId="1C5AB0C7">
                  <wp:extent cx="1080000" cy="1080000"/>
                  <wp:effectExtent l="0" t="0" r="6350" b="6350"/>
                  <wp:docPr id="2914470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  <w:shd w:val="clear" w:color="auto" w:fill="FBE4D5" w:themeFill="accent2" w:themeFillTint="33"/>
          </w:tcPr>
          <w:p w14:paraId="23265273" w14:textId="77777777" w:rsidR="001E358A" w:rsidRPr="00B97974" w:rsidRDefault="001E358A" w:rsidP="00ED11F5">
            <w:pPr>
              <w:jc w:val="center"/>
              <w:rPr>
                <w:sz w:val="21"/>
                <w:szCs w:val="21"/>
              </w:rPr>
            </w:pPr>
            <w:r w:rsidRPr="00B97974">
              <w:rPr>
                <w:noProof/>
                <w:sz w:val="21"/>
                <w:szCs w:val="21"/>
              </w:rPr>
              <w:drawing>
                <wp:inline distT="0" distB="0" distL="0" distR="0" wp14:anchorId="5E3C81FB" wp14:editId="52536328">
                  <wp:extent cx="1080000" cy="1080000"/>
                  <wp:effectExtent l="0" t="0" r="6350" b="6350"/>
                  <wp:docPr id="551669407" name="Picture 5516694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  <w:shd w:val="clear" w:color="auto" w:fill="FBE4D5" w:themeFill="accent2" w:themeFillTint="33"/>
          </w:tcPr>
          <w:p w14:paraId="1035D069" w14:textId="77777777" w:rsidR="001E358A" w:rsidRDefault="001E358A" w:rsidP="00ED11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0FE1BA" wp14:editId="50538180">
                  <wp:extent cx="1080000" cy="1080000"/>
                  <wp:effectExtent l="0" t="0" r="6350" b="6350"/>
                  <wp:docPr id="4612275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358A" w14:paraId="7E631113" w14:textId="77777777" w:rsidTr="001E358A">
        <w:tc>
          <w:tcPr>
            <w:tcW w:w="2564" w:type="dxa"/>
            <w:shd w:val="clear" w:color="auto" w:fill="FBE4D5" w:themeFill="accent2" w:themeFillTint="33"/>
          </w:tcPr>
          <w:p w14:paraId="63A4FA40" w14:textId="399311CB" w:rsidR="001E358A" w:rsidRPr="00B97974" w:rsidRDefault="001E358A" w:rsidP="001E358A">
            <w:pPr>
              <w:rPr>
                <w:noProof/>
                <w:sz w:val="21"/>
                <w:szCs w:val="21"/>
              </w:rPr>
            </w:pPr>
          </w:p>
        </w:tc>
        <w:tc>
          <w:tcPr>
            <w:tcW w:w="2564" w:type="dxa"/>
            <w:shd w:val="clear" w:color="auto" w:fill="FBE4D5" w:themeFill="accent2" w:themeFillTint="33"/>
          </w:tcPr>
          <w:p w14:paraId="4B21681A" w14:textId="77777777" w:rsidR="001E358A" w:rsidRDefault="001E358A" w:rsidP="00ED11F5">
            <w:pPr>
              <w:jc w:val="center"/>
              <w:rPr>
                <w:noProof/>
              </w:rPr>
            </w:pPr>
          </w:p>
        </w:tc>
        <w:tc>
          <w:tcPr>
            <w:tcW w:w="2564" w:type="dxa"/>
            <w:shd w:val="clear" w:color="auto" w:fill="FBE4D5" w:themeFill="accent2" w:themeFillTint="33"/>
          </w:tcPr>
          <w:p w14:paraId="5BA39B24" w14:textId="77777777" w:rsidR="001E358A" w:rsidRPr="00B97974" w:rsidRDefault="001E358A" w:rsidP="00ED11F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2564" w:type="dxa"/>
            <w:shd w:val="clear" w:color="auto" w:fill="FBE4D5" w:themeFill="accent2" w:themeFillTint="33"/>
          </w:tcPr>
          <w:p w14:paraId="2E838AEC" w14:textId="77777777" w:rsidR="001E358A" w:rsidRDefault="001E358A" w:rsidP="00ED11F5">
            <w:pPr>
              <w:jc w:val="center"/>
              <w:rPr>
                <w:noProof/>
              </w:rPr>
            </w:pPr>
          </w:p>
        </w:tc>
        <w:tc>
          <w:tcPr>
            <w:tcW w:w="2565" w:type="dxa"/>
            <w:shd w:val="clear" w:color="auto" w:fill="FBE4D5" w:themeFill="accent2" w:themeFillTint="33"/>
          </w:tcPr>
          <w:p w14:paraId="07754738" w14:textId="77777777" w:rsidR="001E358A" w:rsidRPr="00B97974" w:rsidRDefault="001E358A" w:rsidP="00ED11F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2565" w:type="dxa"/>
            <w:shd w:val="clear" w:color="auto" w:fill="FBE4D5" w:themeFill="accent2" w:themeFillTint="33"/>
          </w:tcPr>
          <w:p w14:paraId="3939EDC2" w14:textId="77777777" w:rsidR="001E358A" w:rsidRDefault="001E358A" w:rsidP="00ED11F5">
            <w:pPr>
              <w:jc w:val="center"/>
              <w:rPr>
                <w:noProof/>
              </w:rPr>
            </w:pPr>
          </w:p>
        </w:tc>
      </w:tr>
    </w:tbl>
    <w:p w14:paraId="2F50D775" w14:textId="5DD6ADE3" w:rsidR="001E358A" w:rsidRDefault="001E358A">
      <w:pPr>
        <w:rPr>
          <w:b/>
          <w:bCs/>
          <w:sz w:val="32"/>
          <w:szCs w:val="32"/>
          <w:u w:val="single"/>
        </w:rPr>
      </w:pPr>
    </w:p>
    <w:p w14:paraId="0FD9BBA7" w14:textId="2F00B582" w:rsidR="001E358A" w:rsidRDefault="001E358A">
      <w:pPr>
        <w:rPr>
          <w:b/>
          <w:bCs/>
          <w:sz w:val="32"/>
          <w:szCs w:val="32"/>
          <w:u w:val="single"/>
        </w:rPr>
      </w:pPr>
    </w:p>
    <w:p w14:paraId="49400CC6" w14:textId="3936EBE3" w:rsidR="001E358A" w:rsidRDefault="001E358A">
      <w:pPr>
        <w:rPr>
          <w:b/>
          <w:bCs/>
          <w:sz w:val="32"/>
          <w:szCs w:val="32"/>
          <w:u w:val="single"/>
        </w:rPr>
      </w:pPr>
    </w:p>
    <w:p w14:paraId="0B0422C8" w14:textId="38B718CA" w:rsidR="001E358A" w:rsidRDefault="001E358A">
      <w:pPr>
        <w:rPr>
          <w:b/>
          <w:bCs/>
          <w:sz w:val="32"/>
          <w:szCs w:val="32"/>
          <w:u w:val="single"/>
        </w:rPr>
      </w:pPr>
    </w:p>
    <w:p w14:paraId="633ED7D2" w14:textId="370C5995" w:rsidR="001E358A" w:rsidRDefault="001E358A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Spring Two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892EF5" w:rsidRPr="00D20783" w14:paraId="6561F205" w14:textId="77777777" w:rsidTr="00892EF5">
        <w:tc>
          <w:tcPr>
            <w:tcW w:w="2198" w:type="dxa"/>
            <w:shd w:val="clear" w:color="auto" w:fill="FFF2CC" w:themeFill="accent4" w:themeFillTint="33"/>
          </w:tcPr>
          <w:p w14:paraId="25460B96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Week 1: 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0B373F41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>Week 2: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61825835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Week 3: 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607EE0EA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Week 4: 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7E874DEA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Week 5: 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27C51334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Week 6: 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4E7E7BD8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Week 7: </w:t>
            </w:r>
          </w:p>
        </w:tc>
      </w:tr>
      <w:tr w:rsidR="00892EF5" w:rsidRPr="00D20783" w14:paraId="3C9A8D54" w14:textId="77777777" w:rsidTr="00892EF5">
        <w:tc>
          <w:tcPr>
            <w:tcW w:w="2198" w:type="dxa"/>
            <w:shd w:val="clear" w:color="auto" w:fill="FFF2CC" w:themeFill="accent4" w:themeFillTint="33"/>
          </w:tcPr>
          <w:p w14:paraId="798EA0E0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Theme: </w:t>
            </w:r>
            <w:r>
              <w:rPr>
                <w:rFonts w:cstheme="minorHAnsi"/>
                <w:sz w:val="21"/>
                <w:szCs w:val="21"/>
              </w:rPr>
              <w:t xml:space="preserve">Even More </w:t>
            </w:r>
            <w:r w:rsidRPr="00D20783">
              <w:rPr>
                <w:rFonts w:cstheme="minorHAnsi"/>
                <w:sz w:val="21"/>
                <w:szCs w:val="21"/>
              </w:rPr>
              <w:t>B</w:t>
            </w:r>
            <w:r>
              <w:rPr>
                <w:rFonts w:cstheme="minorHAnsi"/>
                <w:sz w:val="21"/>
                <w:szCs w:val="21"/>
              </w:rPr>
              <w:t>est Books of 2023</w:t>
            </w:r>
            <w:r w:rsidRPr="00D20783">
              <w:rPr>
                <w:rFonts w:cstheme="minorHAnsi"/>
                <w:sz w:val="21"/>
                <w:szCs w:val="21"/>
              </w:rPr>
              <w:t>.</w:t>
            </w:r>
            <w:r>
              <w:rPr>
                <w:rFonts w:cstheme="minorHAnsi"/>
                <w:sz w:val="21"/>
                <w:szCs w:val="21"/>
              </w:rPr>
              <w:t xml:space="preserve"> (6</w:t>
            </w:r>
            <w:r w:rsidRPr="003253EC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>
              <w:rPr>
                <w:rFonts w:cstheme="minorHAnsi"/>
                <w:sz w:val="21"/>
                <w:szCs w:val="21"/>
              </w:rPr>
              <w:t xml:space="preserve"> March is World Book Day)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6FBEA343" w14:textId="77777777" w:rsidR="00892EF5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Theme: </w:t>
            </w:r>
            <w:r>
              <w:rPr>
                <w:rFonts w:cstheme="minorHAnsi"/>
                <w:sz w:val="21"/>
                <w:szCs w:val="21"/>
              </w:rPr>
              <w:t>New Novelists. (6</w:t>
            </w:r>
            <w:r w:rsidRPr="002B7659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>
              <w:rPr>
                <w:rFonts w:cstheme="minorHAnsi"/>
                <w:sz w:val="21"/>
                <w:szCs w:val="21"/>
              </w:rPr>
              <w:t xml:space="preserve"> March is World Book Day)</w:t>
            </w:r>
          </w:p>
          <w:p w14:paraId="7F8A4523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198" w:type="dxa"/>
            <w:shd w:val="clear" w:color="auto" w:fill="FFF2CC" w:themeFill="accent4" w:themeFillTint="33"/>
          </w:tcPr>
          <w:p w14:paraId="768B3D08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Theme: </w:t>
            </w:r>
            <w:r>
              <w:rPr>
                <w:rFonts w:cstheme="minorHAnsi"/>
                <w:sz w:val="21"/>
                <w:szCs w:val="21"/>
              </w:rPr>
              <w:t>British Science Week (7</w:t>
            </w:r>
            <w:r w:rsidRPr="003253EC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>
              <w:rPr>
                <w:rFonts w:cstheme="minorHAnsi"/>
                <w:sz w:val="21"/>
                <w:szCs w:val="21"/>
              </w:rPr>
              <w:t xml:space="preserve"> – 16</w:t>
            </w:r>
            <w:r w:rsidRPr="003253EC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>
              <w:rPr>
                <w:rFonts w:cstheme="minorHAnsi"/>
                <w:sz w:val="21"/>
                <w:szCs w:val="21"/>
              </w:rPr>
              <w:t xml:space="preserve"> March)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56B15CB5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Theme: </w:t>
            </w:r>
            <w:r>
              <w:rPr>
                <w:rFonts w:cstheme="minorHAnsi"/>
                <w:sz w:val="21"/>
                <w:szCs w:val="21"/>
              </w:rPr>
              <w:t>Awesome Women – Mary Anning (8</w:t>
            </w:r>
            <w:r w:rsidRPr="006850D2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>
              <w:rPr>
                <w:rFonts w:cstheme="minorHAnsi"/>
                <w:sz w:val="21"/>
                <w:szCs w:val="21"/>
              </w:rPr>
              <w:t xml:space="preserve"> March is International Women’s Day)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6D3E6EE2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Theme: </w:t>
            </w:r>
            <w:r>
              <w:rPr>
                <w:rFonts w:cstheme="minorHAnsi"/>
                <w:sz w:val="21"/>
                <w:szCs w:val="21"/>
              </w:rPr>
              <w:t>Great Graphic Novels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0F30B9DC" w14:textId="77777777" w:rsidR="00892EF5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Theme: </w:t>
            </w:r>
            <w:r>
              <w:rPr>
                <w:rFonts w:cstheme="minorHAnsi"/>
                <w:sz w:val="21"/>
                <w:szCs w:val="21"/>
              </w:rPr>
              <w:t>Autism (2</w:t>
            </w:r>
            <w:r w:rsidRPr="006850D2">
              <w:rPr>
                <w:rFonts w:cstheme="minorHAnsi"/>
                <w:sz w:val="21"/>
                <w:szCs w:val="21"/>
                <w:vertAlign w:val="superscript"/>
              </w:rPr>
              <w:t>nd</w:t>
            </w:r>
            <w:r>
              <w:rPr>
                <w:rFonts w:cstheme="minorHAnsi"/>
                <w:sz w:val="21"/>
                <w:szCs w:val="21"/>
              </w:rPr>
              <w:t xml:space="preserve"> April is World Autism Awareness Day) </w:t>
            </w:r>
          </w:p>
          <w:p w14:paraId="5B56D3CF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199" w:type="dxa"/>
            <w:shd w:val="clear" w:color="auto" w:fill="FFF2CC" w:themeFill="accent4" w:themeFillTint="33"/>
          </w:tcPr>
          <w:p w14:paraId="2D089074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Theme: </w:t>
            </w:r>
            <w:r>
              <w:rPr>
                <w:rFonts w:cstheme="minorHAnsi"/>
                <w:sz w:val="21"/>
                <w:szCs w:val="21"/>
              </w:rPr>
              <w:t>More Book Series Beginnings</w:t>
            </w:r>
          </w:p>
        </w:tc>
      </w:tr>
      <w:tr w:rsidR="00892EF5" w:rsidRPr="00D20783" w14:paraId="79976971" w14:textId="77777777" w:rsidTr="00892EF5">
        <w:tc>
          <w:tcPr>
            <w:tcW w:w="2198" w:type="dxa"/>
            <w:shd w:val="clear" w:color="auto" w:fill="FFF2CC" w:themeFill="accent4" w:themeFillTint="33"/>
          </w:tcPr>
          <w:p w14:paraId="102CAB88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>Extracts:</w:t>
            </w:r>
          </w:p>
          <w:p w14:paraId="1CBD35FC" w14:textId="77777777" w:rsidR="00892EF5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5C7196">
              <w:rPr>
                <w:rFonts w:cstheme="minorHAnsi"/>
                <w:sz w:val="21"/>
                <w:szCs w:val="21"/>
              </w:rPr>
              <w:t xml:space="preserve">- </w:t>
            </w:r>
            <w:r>
              <w:rPr>
                <w:rFonts w:cstheme="minorHAnsi"/>
                <w:sz w:val="21"/>
                <w:szCs w:val="21"/>
              </w:rPr>
              <w:t>Neon’s Secret Universe.</w:t>
            </w:r>
          </w:p>
          <w:p w14:paraId="21CCB328" w14:textId="77777777" w:rsidR="00892EF5" w:rsidRDefault="00892EF5" w:rsidP="00ED11F5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- The Thames and Tide Club.</w:t>
            </w:r>
          </w:p>
          <w:p w14:paraId="4501B842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- Maddy Yip’s Guide to Holidays.</w:t>
            </w:r>
          </w:p>
          <w:p w14:paraId="6E0694B0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198" w:type="dxa"/>
            <w:shd w:val="clear" w:color="auto" w:fill="FFF2CC" w:themeFill="accent4" w:themeFillTint="33"/>
          </w:tcPr>
          <w:p w14:paraId="0D83268A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>Extracts:</w:t>
            </w:r>
          </w:p>
          <w:p w14:paraId="7B6A46AF" w14:textId="77777777" w:rsidR="00892EF5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- </w:t>
            </w:r>
            <w:r>
              <w:rPr>
                <w:rFonts w:cstheme="minorHAnsi"/>
                <w:sz w:val="21"/>
                <w:szCs w:val="21"/>
              </w:rPr>
              <w:t>The Corny Scaredy-Cat Paranormal Investigation Squad.</w:t>
            </w:r>
          </w:p>
          <w:p w14:paraId="37269D83" w14:textId="77777777" w:rsidR="00892EF5" w:rsidRDefault="00892EF5" w:rsidP="00ED11F5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- A Passing of Shells (</w:t>
            </w:r>
            <w:proofErr w:type="spellStart"/>
            <w:r>
              <w:rPr>
                <w:rFonts w:cstheme="minorHAnsi"/>
                <w:sz w:val="21"/>
                <w:szCs w:val="21"/>
              </w:rPr>
              <w:t>poety</w:t>
            </w:r>
            <w:proofErr w:type="spellEnd"/>
            <w:r>
              <w:rPr>
                <w:rFonts w:cstheme="minorHAnsi"/>
                <w:sz w:val="21"/>
                <w:szCs w:val="21"/>
              </w:rPr>
              <w:t>).</w:t>
            </w:r>
          </w:p>
          <w:p w14:paraId="5F7580D5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- Ballet Besties.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39DC47D7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>Extracts:</w:t>
            </w:r>
          </w:p>
          <w:p w14:paraId="52BCE27D" w14:textId="77777777" w:rsidR="00892EF5" w:rsidRPr="005C7196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5C7196">
              <w:rPr>
                <w:rFonts w:cstheme="minorHAnsi"/>
                <w:sz w:val="21"/>
                <w:szCs w:val="21"/>
              </w:rPr>
              <w:t>- One Million Insects (non-fiction).</w:t>
            </w:r>
          </w:p>
          <w:p w14:paraId="3349B804" w14:textId="77777777" w:rsidR="00892EF5" w:rsidRPr="005C7196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5C7196">
              <w:rPr>
                <w:rFonts w:cstheme="minorHAnsi"/>
                <w:sz w:val="21"/>
                <w:szCs w:val="21"/>
              </w:rPr>
              <w:t>- Fourteen Wolves.</w:t>
            </w:r>
          </w:p>
          <w:p w14:paraId="2E254CCB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5C7196">
              <w:rPr>
                <w:rFonts w:cstheme="minorHAnsi"/>
                <w:sz w:val="21"/>
                <w:szCs w:val="21"/>
              </w:rPr>
              <w:t>- Fantastically Great Women Scientists and Their Stories (non-fiction).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67FFCB54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>Extracts:</w:t>
            </w:r>
          </w:p>
          <w:p w14:paraId="5B284F93" w14:textId="77777777" w:rsidR="00892EF5" w:rsidRPr="005C7196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5C7196">
              <w:rPr>
                <w:rFonts w:cstheme="minorHAnsi"/>
                <w:sz w:val="21"/>
                <w:szCs w:val="21"/>
              </w:rPr>
              <w:t>- Stone Girl, Bone Girl.</w:t>
            </w:r>
          </w:p>
          <w:p w14:paraId="3481901F" w14:textId="77777777" w:rsidR="00892EF5" w:rsidRPr="005C7196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5C7196">
              <w:rPr>
                <w:rFonts w:cstheme="minorHAnsi"/>
                <w:sz w:val="21"/>
                <w:szCs w:val="21"/>
              </w:rPr>
              <w:t>- Lightning Mary.</w:t>
            </w:r>
          </w:p>
          <w:p w14:paraId="6982C74E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5C7196">
              <w:rPr>
                <w:rFonts w:cstheme="minorHAnsi"/>
                <w:sz w:val="21"/>
                <w:szCs w:val="21"/>
              </w:rPr>
              <w:t xml:space="preserve">- Who Was </w:t>
            </w:r>
            <w:proofErr w:type="gramStart"/>
            <w:r w:rsidRPr="005C7196">
              <w:rPr>
                <w:rFonts w:cstheme="minorHAnsi"/>
                <w:sz w:val="21"/>
                <w:szCs w:val="21"/>
              </w:rPr>
              <w:t>The</w:t>
            </w:r>
            <w:proofErr w:type="gramEnd"/>
            <w:r w:rsidRPr="005C7196">
              <w:rPr>
                <w:rFonts w:cstheme="minorHAnsi"/>
                <w:sz w:val="21"/>
                <w:szCs w:val="21"/>
              </w:rPr>
              <w:t xml:space="preserve"> Fossil Hunter Mary Anning? (BBC Bitesize article).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5924F791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>Extracts:</w:t>
            </w:r>
          </w:p>
          <w:p w14:paraId="7A3A55A8" w14:textId="77777777" w:rsidR="00892EF5" w:rsidRPr="005C7196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5C7196">
              <w:rPr>
                <w:rFonts w:cstheme="minorHAnsi"/>
                <w:sz w:val="21"/>
                <w:szCs w:val="21"/>
              </w:rPr>
              <w:t>- The Adventures of Team Pom: Squid Happens.</w:t>
            </w:r>
          </w:p>
          <w:p w14:paraId="2AF50206" w14:textId="77777777" w:rsidR="00892EF5" w:rsidRPr="005C7196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5C7196">
              <w:rPr>
                <w:rFonts w:cstheme="minorHAnsi"/>
                <w:sz w:val="21"/>
                <w:szCs w:val="21"/>
              </w:rPr>
              <w:t>- Bunnicula.</w:t>
            </w:r>
          </w:p>
          <w:p w14:paraId="145B5A8D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5C7196">
              <w:rPr>
                <w:rFonts w:cstheme="minorHAnsi"/>
                <w:sz w:val="21"/>
                <w:szCs w:val="21"/>
              </w:rPr>
              <w:t>- Agent 9: Flood-a-</w:t>
            </w:r>
            <w:proofErr w:type="spellStart"/>
            <w:r w:rsidRPr="005C7196">
              <w:rPr>
                <w:rFonts w:cstheme="minorHAnsi"/>
                <w:sz w:val="21"/>
                <w:szCs w:val="21"/>
              </w:rPr>
              <w:t>geddon</w:t>
            </w:r>
            <w:proofErr w:type="spellEnd"/>
            <w:r w:rsidRPr="005C7196">
              <w:rPr>
                <w:rFonts w:cstheme="minorHAnsi"/>
                <w:sz w:val="21"/>
                <w:szCs w:val="21"/>
              </w:rPr>
              <w:t>.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0FAD99CF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>Extracts:</w:t>
            </w:r>
          </w:p>
          <w:p w14:paraId="11F251B9" w14:textId="77777777" w:rsidR="00892EF5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- </w:t>
            </w:r>
            <w:r>
              <w:rPr>
                <w:rFonts w:cstheme="minorHAnsi"/>
                <w:sz w:val="21"/>
                <w:szCs w:val="21"/>
              </w:rPr>
              <w:t>Autism, Bullying and Me.</w:t>
            </w:r>
          </w:p>
          <w:p w14:paraId="1835F08A" w14:textId="77777777" w:rsidR="00892EF5" w:rsidRDefault="00892EF5" w:rsidP="00ED11F5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- Me and Mister P.</w:t>
            </w:r>
          </w:p>
          <w:p w14:paraId="685998CD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- The Lost Diary of Sami Star.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5047D2EE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>Extracts:</w:t>
            </w:r>
          </w:p>
          <w:p w14:paraId="6E73C1DC" w14:textId="77777777" w:rsidR="00892EF5" w:rsidRPr="005C7196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5C7196">
              <w:rPr>
                <w:rFonts w:cstheme="minorHAnsi"/>
                <w:sz w:val="21"/>
                <w:szCs w:val="21"/>
              </w:rPr>
              <w:t>- The Grunts in Trouble.</w:t>
            </w:r>
          </w:p>
          <w:p w14:paraId="69E1071C" w14:textId="77777777" w:rsidR="00892EF5" w:rsidRPr="005C7196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5C7196">
              <w:rPr>
                <w:rFonts w:cstheme="minorHAnsi"/>
                <w:sz w:val="21"/>
                <w:szCs w:val="21"/>
              </w:rPr>
              <w:t>- Diary of a Wimpy Kid.</w:t>
            </w:r>
          </w:p>
          <w:p w14:paraId="78DAB67A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5C7196">
              <w:rPr>
                <w:rFonts w:cstheme="minorHAnsi"/>
                <w:sz w:val="21"/>
                <w:szCs w:val="21"/>
              </w:rPr>
              <w:t>- The Brilliant World of Tom Gates.</w:t>
            </w:r>
          </w:p>
        </w:tc>
      </w:tr>
      <w:tr w:rsidR="00892EF5" w:rsidRPr="00D20783" w14:paraId="57F8F96C" w14:textId="77777777" w:rsidTr="00892EF5">
        <w:tc>
          <w:tcPr>
            <w:tcW w:w="2198" w:type="dxa"/>
            <w:shd w:val="clear" w:color="auto" w:fill="FFF2CC" w:themeFill="accent4" w:themeFillTint="33"/>
          </w:tcPr>
          <w:p w14:paraId="40B50F75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Search: </w:t>
            </w:r>
            <w:r>
              <w:rPr>
                <w:rFonts w:cstheme="minorHAnsi"/>
                <w:sz w:val="21"/>
                <w:szCs w:val="21"/>
              </w:rPr>
              <w:t>LKS2 – Even More Best Books of 2023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7D1EDBA2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Search: </w:t>
            </w:r>
            <w:r>
              <w:rPr>
                <w:rFonts w:cstheme="minorHAnsi"/>
                <w:sz w:val="21"/>
                <w:szCs w:val="21"/>
              </w:rPr>
              <w:t>LKS2 – New Novelists 2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23DCD7C7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Search: </w:t>
            </w:r>
            <w:r>
              <w:rPr>
                <w:rFonts w:cstheme="minorHAnsi"/>
                <w:sz w:val="21"/>
                <w:szCs w:val="21"/>
              </w:rPr>
              <w:t>LKS2</w:t>
            </w:r>
            <w:r w:rsidRPr="00D20783">
              <w:rPr>
                <w:rFonts w:cstheme="minorHAnsi"/>
                <w:sz w:val="21"/>
                <w:szCs w:val="21"/>
              </w:rPr>
              <w:t xml:space="preserve"> – </w:t>
            </w:r>
            <w:r>
              <w:rPr>
                <w:rFonts w:cstheme="minorHAnsi"/>
                <w:sz w:val="21"/>
                <w:szCs w:val="21"/>
              </w:rPr>
              <w:t>British Science Week 2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6A4EC5EE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Search: </w:t>
            </w:r>
            <w:r>
              <w:rPr>
                <w:rFonts w:cstheme="minorHAnsi"/>
                <w:sz w:val="21"/>
                <w:szCs w:val="21"/>
              </w:rPr>
              <w:t>LKS2</w:t>
            </w:r>
            <w:r w:rsidRPr="00D20783">
              <w:rPr>
                <w:rFonts w:cstheme="minorHAnsi"/>
                <w:sz w:val="21"/>
                <w:szCs w:val="21"/>
              </w:rPr>
              <w:t xml:space="preserve"> – </w:t>
            </w:r>
            <w:r>
              <w:rPr>
                <w:rFonts w:cstheme="minorHAnsi"/>
                <w:sz w:val="21"/>
                <w:szCs w:val="21"/>
              </w:rPr>
              <w:t>Awesome Women: Mary Anning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6B0C3717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Search: </w:t>
            </w:r>
            <w:r>
              <w:rPr>
                <w:rFonts w:cstheme="minorHAnsi"/>
                <w:sz w:val="21"/>
                <w:szCs w:val="21"/>
              </w:rPr>
              <w:t>LKS2</w:t>
            </w:r>
            <w:r w:rsidRPr="00D20783">
              <w:rPr>
                <w:rFonts w:cstheme="minorHAnsi"/>
                <w:sz w:val="21"/>
                <w:szCs w:val="21"/>
              </w:rPr>
              <w:t xml:space="preserve"> – </w:t>
            </w:r>
            <w:r>
              <w:rPr>
                <w:rFonts w:cstheme="minorHAnsi"/>
                <w:sz w:val="21"/>
                <w:szCs w:val="21"/>
              </w:rPr>
              <w:t>More Great Graphic Novels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4EAA6251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Search: </w:t>
            </w:r>
            <w:r>
              <w:rPr>
                <w:rFonts w:cstheme="minorHAnsi"/>
                <w:sz w:val="21"/>
                <w:szCs w:val="21"/>
              </w:rPr>
              <w:t>LKS2 – Autism Week 2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798AAC17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Search: </w:t>
            </w:r>
            <w:r>
              <w:rPr>
                <w:rFonts w:cstheme="minorHAnsi"/>
                <w:sz w:val="21"/>
                <w:szCs w:val="21"/>
              </w:rPr>
              <w:t>LKS2</w:t>
            </w:r>
            <w:r w:rsidRPr="00D20783">
              <w:rPr>
                <w:rFonts w:cstheme="minorHAnsi"/>
                <w:sz w:val="21"/>
                <w:szCs w:val="21"/>
              </w:rPr>
              <w:t xml:space="preserve"> – </w:t>
            </w:r>
            <w:r>
              <w:rPr>
                <w:rFonts w:cstheme="minorHAnsi"/>
                <w:sz w:val="21"/>
                <w:szCs w:val="21"/>
              </w:rPr>
              <w:t>Even More Brilliant Book Series Beginnings</w:t>
            </w:r>
          </w:p>
        </w:tc>
      </w:tr>
      <w:tr w:rsidR="00892EF5" w:rsidRPr="00D20783" w14:paraId="5ED77469" w14:textId="77777777" w:rsidTr="00892EF5">
        <w:tc>
          <w:tcPr>
            <w:tcW w:w="2198" w:type="dxa"/>
            <w:shd w:val="clear" w:color="auto" w:fill="FFF2CC" w:themeFill="accent4" w:themeFillTint="33"/>
          </w:tcPr>
          <w:p w14:paraId="058582DF" w14:textId="77777777" w:rsidR="00892EF5" w:rsidRPr="00D20783" w:rsidRDefault="007D0947" w:rsidP="00ED11F5">
            <w:pPr>
              <w:rPr>
                <w:rFonts w:cstheme="minorHAnsi"/>
                <w:sz w:val="21"/>
                <w:szCs w:val="21"/>
              </w:rPr>
            </w:pPr>
            <w:hyperlink r:id="rId36" w:history="1">
              <w:r w:rsidR="00892EF5" w:rsidRPr="00AF6D3F">
                <w:rPr>
                  <w:rStyle w:val="Hyperlink"/>
                </w:rPr>
                <w:t>Website Link</w:t>
              </w:r>
            </w:hyperlink>
          </w:p>
        </w:tc>
        <w:tc>
          <w:tcPr>
            <w:tcW w:w="2198" w:type="dxa"/>
            <w:shd w:val="clear" w:color="auto" w:fill="FFF2CC" w:themeFill="accent4" w:themeFillTint="33"/>
          </w:tcPr>
          <w:p w14:paraId="6DFA684B" w14:textId="77777777" w:rsidR="00892EF5" w:rsidRPr="00D20783" w:rsidRDefault="007D0947" w:rsidP="00ED11F5">
            <w:pPr>
              <w:rPr>
                <w:rFonts w:cstheme="minorHAnsi"/>
                <w:sz w:val="21"/>
                <w:szCs w:val="21"/>
              </w:rPr>
            </w:pPr>
            <w:hyperlink r:id="rId37" w:history="1">
              <w:r w:rsidR="00892EF5" w:rsidRPr="0037379D">
                <w:rPr>
                  <w:rStyle w:val="Hyperlink"/>
                  <w:rFonts w:cstheme="minorHAnsi"/>
                  <w:sz w:val="21"/>
                  <w:szCs w:val="21"/>
                </w:rPr>
                <w:t>Website Link</w:t>
              </w:r>
            </w:hyperlink>
          </w:p>
        </w:tc>
        <w:tc>
          <w:tcPr>
            <w:tcW w:w="2198" w:type="dxa"/>
            <w:shd w:val="clear" w:color="auto" w:fill="FFF2CC" w:themeFill="accent4" w:themeFillTint="33"/>
          </w:tcPr>
          <w:p w14:paraId="3A8009CB" w14:textId="77777777" w:rsidR="00892EF5" w:rsidRPr="00D20783" w:rsidRDefault="007D0947" w:rsidP="00ED11F5">
            <w:pPr>
              <w:rPr>
                <w:rFonts w:cstheme="minorHAnsi"/>
                <w:sz w:val="21"/>
                <w:szCs w:val="21"/>
              </w:rPr>
            </w:pPr>
            <w:hyperlink r:id="rId38" w:history="1">
              <w:r w:rsidR="00892EF5" w:rsidRPr="005C7196">
                <w:rPr>
                  <w:rStyle w:val="Hyperlink"/>
                </w:rPr>
                <w:t>Web</w:t>
              </w:r>
              <w:r w:rsidR="00892EF5">
                <w:rPr>
                  <w:rStyle w:val="Hyperlink"/>
                </w:rPr>
                <w:t>site</w:t>
              </w:r>
              <w:r w:rsidR="00892EF5" w:rsidRPr="005C7196">
                <w:rPr>
                  <w:rStyle w:val="Hyperlink"/>
                </w:rPr>
                <w:t xml:space="preserve"> Link</w:t>
              </w:r>
            </w:hyperlink>
          </w:p>
        </w:tc>
        <w:tc>
          <w:tcPr>
            <w:tcW w:w="2198" w:type="dxa"/>
            <w:shd w:val="clear" w:color="auto" w:fill="FFF2CC" w:themeFill="accent4" w:themeFillTint="33"/>
          </w:tcPr>
          <w:p w14:paraId="5D049706" w14:textId="77777777" w:rsidR="00892EF5" w:rsidRPr="00D20783" w:rsidRDefault="007D0947" w:rsidP="00ED11F5">
            <w:pPr>
              <w:rPr>
                <w:rFonts w:cstheme="minorHAnsi"/>
                <w:sz w:val="21"/>
                <w:szCs w:val="21"/>
              </w:rPr>
            </w:pPr>
            <w:hyperlink r:id="rId39" w:history="1">
              <w:r w:rsidR="00892EF5" w:rsidRPr="005C7196">
                <w:rPr>
                  <w:rStyle w:val="Hyperlink"/>
                </w:rPr>
                <w:t>Web</w:t>
              </w:r>
              <w:r w:rsidR="00892EF5">
                <w:rPr>
                  <w:rStyle w:val="Hyperlink"/>
                </w:rPr>
                <w:t>site</w:t>
              </w:r>
              <w:r w:rsidR="00892EF5" w:rsidRPr="005C7196">
                <w:rPr>
                  <w:rStyle w:val="Hyperlink"/>
                </w:rPr>
                <w:t xml:space="preserve"> Link</w:t>
              </w:r>
            </w:hyperlink>
          </w:p>
        </w:tc>
        <w:tc>
          <w:tcPr>
            <w:tcW w:w="2198" w:type="dxa"/>
            <w:shd w:val="clear" w:color="auto" w:fill="FFF2CC" w:themeFill="accent4" w:themeFillTint="33"/>
          </w:tcPr>
          <w:p w14:paraId="142298B3" w14:textId="77777777" w:rsidR="00892EF5" w:rsidRPr="00D20783" w:rsidRDefault="007D0947" w:rsidP="00ED11F5">
            <w:pPr>
              <w:rPr>
                <w:rFonts w:cstheme="minorHAnsi"/>
                <w:sz w:val="21"/>
                <w:szCs w:val="21"/>
              </w:rPr>
            </w:pPr>
            <w:hyperlink r:id="rId40" w:history="1">
              <w:r w:rsidR="00892EF5" w:rsidRPr="005C7196">
                <w:rPr>
                  <w:rStyle w:val="Hyperlink"/>
                </w:rPr>
                <w:t>Web</w:t>
              </w:r>
              <w:r w:rsidR="00892EF5">
                <w:rPr>
                  <w:rStyle w:val="Hyperlink"/>
                </w:rPr>
                <w:t>site</w:t>
              </w:r>
              <w:r w:rsidR="00892EF5" w:rsidRPr="005C7196">
                <w:rPr>
                  <w:rStyle w:val="Hyperlink"/>
                </w:rPr>
                <w:t xml:space="preserve"> Link</w:t>
              </w:r>
            </w:hyperlink>
          </w:p>
        </w:tc>
        <w:tc>
          <w:tcPr>
            <w:tcW w:w="2199" w:type="dxa"/>
            <w:shd w:val="clear" w:color="auto" w:fill="FFF2CC" w:themeFill="accent4" w:themeFillTint="33"/>
          </w:tcPr>
          <w:p w14:paraId="0E48C480" w14:textId="77777777" w:rsidR="00892EF5" w:rsidRPr="00D20783" w:rsidRDefault="007D0947" w:rsidP="00ED11F5">
            <w:pPr>
              <w:rPr>
                <w:rFonts w:cstheme="minorHAnsi"/>
                <w:sz w:val="21"/>
                <w:szCs w:val="21"/>
              </w:rPr>
            </w:pPr>
            <w:hyperlink r:id="rId41" w:history="1">
              <w:r w:rsidR="00892EF5" w:rsidRPr="0037379D">
                <w:rPr>
                  <w:rStyle w:val="Hyperlink"/>
                  <w:rFonts w:cstheme="minorHAnsi"/>
                  <w:sz w:val="21"/>
                  <w:szCs w:val="21"/>
                </w:rPr>
                <w:t>Website Link</w:t>
              </w:r>
            </w:hyperlink>
          </w:p>
        </w:tc>
        <w:tc>
          <w:tcPr>
            <w:tcW w:w="2199" w:type="dxa"/>
            <w:shd w:val="clear" w:color="auto" w:fill="FFF2CC" w:themeFill="accent4" w:themeFillTint="33"/>
          </w:tcPr>
          <w:p w14:paraId="18A72231" w14:textId="77777777" w:rsidR="00892EF5" w:rsidRPr="00D20783" w:rsidRDefault="007D0947" w:rsidP="00ED11F5">
            <w:pPr>
              <w:rPr>
                <w:rFonts w:cstheme="minorHAnsi"/>
                <w:sz w:val="21"/>
                <w:szCs w:val="21"/>
              </w:rPr>
            </w:pPr>
            <w:hyperlink r:id="rId42" w:history="1">
              <w:r w:rsidR="00892EF5" w:rsidRPr="005C7196">
                <w:rPr>
                  <w:rStyle w:val="Hyperlink"/>
                </w:rPr>
                <w:t>Web</w:t>
              </w:r>
              <w:r w:rsidR="00892EF5">
                <w:rPr>
                  <w:rStyle w:val="Hyperlink"/>
                </w:rPr>
                <w:t>site</w:t>
              </w:r>
              <w:r w:rsidR="00892EF5" w:rsidRPr="005C7196">
                <w:rPr>
                  <w:rStyle w:val="Hyperlink"/>
                </w:rPr>
                <w:t xml:space="preserve"> Link</w:t>
              </w:r>
            </w:hyperlink>
          </w:p>
        </w:tc>
      </w:tr>
      <w:tr w:rsidR="00892EF5" w14:paraId="58F1B13D" w14:textId="77777777" w:rsidTr="00ED11F5">
        <w:tc>
          <w:tcPr>
            <w:tcW w:w="2198" w:type="dxa"/>
          </w:tcPr>
          <w:p w14:paraId="0A99CC58" w14:textId="77777777" w:rsidR="00892EF5" w:rsidRDefault="00892EF5" w:rsidP="00ED11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B294860" wp14:editId="09CA7534">
                  <wp:extent cx="1080000" cy="1080000"/>
                  <wp:effectExtent l="0" t="0" r="6350" b="6350"/>
                  <wp:docPr id="9209506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49410A89" w14:textId="77777777" w:rsidR="00892EF5" w:rsidRDefault="00892EF5" w:rsidP="00ED11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6FEF5B4" wp14:editId="6E24BB80">
                  <wp:extent cx="1080000" cy="1080000"/>
                  <wp:effectExtent l="0" t="0" r="6350" b="6350"/>
                  <wp:docPr id="6191413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5F3DF6F2" w14:textId="77777777" w:rsidR="00892EF5" w:rsidRDefault="00892EF5" w:rsidP="00ED11F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23A17C9" wp14:editId="59AF3E47">
                  <wp:extent cx="1080000" cy="1080000"/>
                  <wp:effectExtent l="0" t="0" r="6350" b="6350"/>
                  <wp:docPr id="10" name="Picture 10" descr="https://www.fredsteaching.com/wp-content/uploads/2023/02/PhotoGrid_16757835699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ww.fredsteaching.com/wp-content/uploads/2023/02/PhotoGrid_16757835699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67377F33" w14:textId="77777777" w:rsidR="00892EF5" w:rsidRDefault="00892EF5" w:rsidP="00ED11F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2F515D7" wp14:editId="7F53B018">
                  <wp:extent cx="1080000" cy="1080000"/>
                  <wp:effectExtent l="0" t="0" r="6350" b="6350"/>
                  <wp:docPr id="13" name="Picture 13" descr="https://www.fredsteaching.com/wp-content/uploads/2023/02/PhotoGrid_16756134533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fredsteaching.com/wp-content/uploads/2023/02/PhotoGrid_16756134533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5717A6D6" w14:textId="77777777" w:rsidR="00892EF5" w:rsidRDefault="00892EF5" w:rsidP="00ED11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8978480" wp14:editId="77C2FF09">
                  <wp:extent cx="1183088" cy="1080000"/>
                  <wp:effectExtent l="0" t="0" r="0" b="6350"/>
                  <wp:docPr id="169707703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3088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</w:tcPr>
          <w:p w14:paraId="41683B61" w14:textId="77777777" w:rsidR="00892EF5" w:rsidRDefault="00892EF5" w:rsidP="00ED11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EBEE2A0" wp14:editId="4C08CC65">
                  <wp:extent cx="1080000" cy="1080000"/>
                  <wp:effectExtent l="0" t="0" r="6350" b="6350"/>
                  <wp:docPr id="7173483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</w:tcPr>
          <w:p w14:paraId="56BAD7B2" w14:textId="77777777" w:rsidR="00892EF5" w:rsidRDefault="00892EF5" w:rsidP="00ED11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8962858" wp14:editId="03966FCB">
                  <wp:extent cx="1080000" cy="1080000"/>
                  <wp:effectExtent l="0" t="0" r="6350" b="6350"/>
                  <wp:docPr id="4484387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FD58C68" w14:textId="0CFC594D" w:rsidR="001E358A" w:rsidRDefault="001E358A">
      <w:pPr>
        <w:rPr>
          <w:b/>
          <w:bCs/>
          <w:sz w:val="32"/>
          <w:szCs w:val="32"/>
          <w:u w:val="single"/>
        </w:rPr>
      </w:pPr>
    </w:p>
    <w:p w14:paraId="47FA9765" w14:textId="738ECEE9" w:rsidR="00892EF5" w:rsidRDefault="00892EF5">
      <w:pPr>
        <w:rPr>
          <w:b/>
          <w:bCs/>
          <w:sz w:val="32"/>
          <w:szCs w:val="32"/>
          <w:u w:val="single"/>
        </w:rPr>
      </w:pPr>
    </w:p>
    <w:p w14:paraId="48A4BCF3" w14:textId="72F19D4D" w:rsidR="00892EF5" w:rsidRDefault="00892EF5">
      <w:pPr>
        <w:rPr>
          <w:b/>
          <w:bCs/>
          <w:sz w:val="32"/>
          <w:szCs w:val="32"/>
          <w:u w:val="single"/>
        </w:rPr>
      </w:pPr>
    </w:p>
    <w:p w14:paraId="3A2C89CF" w14:textId="59AFA755" w:rsidR="00892EF5" w:rsidRDefault="00892EF5">
      <w:pPr>
        <w:rPr>
          <w:b/>
          <w:bCs/>
          <w:sz w:val="32"/>
          <w:szCs w:val="32"/>
          <w:u w:val="single"/>
        </w:rPr>
      </w:pPr>
    </w:p>
    <w:p w14:paraId="42B35F9D" w14:textId="6E00B2A0" w:rsidR="00892EF5" w:rsidRDefault="00892EF5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Summer One</w:t>
      </w:r>
    </w:p>
    <w:tbl>
      <w:tblPr>
        <w:tblStyle w:val="TableGrid"/>
        <w:tblW w:w="15385" w:type="dxa"/>
        <w:tblLook w:val="04A0" w:firstRow="1" w:lastRow="0" w:firstColumn="1" w:lastColumn="0" w:noHBand="0" w:noVBand="1"/>
      </w:tblPr>
      <w:tblGrid>
        <w:gridCol w:w="3077"/>
        <w:gridCol w:w="3077"/>
        <w:gridCol w:w="3077"/>
        <w:gridCol w:w="3077"/>
        <w:gridCol w:w="3077"/>
      </w:tblGrid>
      <w:tr w:rsidR="00892EF5" w:rsidRPr="00DD06FA" w14:paraId="04CA7C1C" w14:textId="77777777" w:rsidTr="00892EF5">
        <w:tc>
          <w:tcPr>
            <w:tcW w:w="3077" w:type="dxa"/>
            <w:shd w:val="clear" w:color="auto" w:fill="E2EFD9" w:themeFill="accent6" w:themeFillTint="33"/>
          </w:tcPr>
          <w:p w14:paraId="199957C9" w14:textId="77777777" w:rsidR="00892EF5" w:rsidRPr="00DD06FA" w:rsidRDefault="00892EF5" w:rsidP="00ED11F5">
            <w:pPr>
              <w:rPr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 xml:space="preserve">Week 1: </w:t>
            </w:r>
          </w:p>
        </w:tc>
        <w:tc>
          <w:tcPr>
            <w:tcW w:w="3077" w:type="dxa"/>
            <w:shd w:val="clear" w:color="auto" w:fill="E2EFD9" w:themeFill="accent6" w:themeFillTint="33"/>
          </w:tcPr>
          <w:p w14:paraId="2AC98087" w14:textId="77777777" w:rsidR="00892EF5" w:rsidRPr="00DD06FA" w:rsidRDefault="00892EF5" w:rsidP="00ED11F5">
            <w:pPr>
              <w:rPr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 xml:space="preserve">Week 2: </w:t>
            </w:r>
          </w:p>
        </w:tc>
        <w:tc>
          <w:tcPr>
            <w:tcW w:w="3077" w:type="dxa"/>
            <w:shd w:val="clear" w:color="auto" w:fill="E2EFD9" w:themeFill="accent6" w:themeFillTint="33"/>
          </w:tcPr>
          <w:p w14:paraId="0F5491F7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 xml:space="preserve">Week 3: </w:t>
            </w:r>
          </w:p>
        </w:tc>
        <w:tc>
          <w:tcPr>
            <w:tcW w:w="3077" w:type="dxa"/>
            <w:shd w:val="clear" w:color="auto" w:fill="E2EFD9" w:themeFill="accent6" w:themeFillTint="33"/>
          </w:tcPr>
          <w:p w14:paraId="3A7058D1" w14:textId="77777777" w:rsidR="00892EF5" w:rsidRPr="00DD06FA" w:rsidRDefault="00892EF5" w:rsidP="00ED11F5">
            <w:pPr>
              <w:rPr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 xml:space="preserve">Week 4: </w:t>
            </w:r>
          </w:p>
        </w:tc>
        <w:tc>
          <w:tcPr>
            <w:tcW w:w="3077" w:type="dxa"/>
            <w:shd w:val="clear" w:color="auto" w:fill="E2EFD9" w:themeFill="accent6" w:themeFillTint="33"/>
          </w:tcPr>
          <w:p w14:paraId="030C2A96" w14:textId="77777777" w:rsidR="00892EF5" w:rsidRPr="00DD06FA" w:rsidRDefault="00892EF5" w:rsidP="00ED11F5">
            <w:pPr>
              <w:rPr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 xml:space="preserve">Week 5: </w:t>
            </w:r>
          </w:p>
        </w:tc>
      </w:tr>
      <w:tr w:rsidR="00892EF5" w:rsidRPr="00DD06FA" w14:paraId="6E5C9DC5" w14:textId="77777777" w:rsidTr="00892EF5">
        <w:tc>
          <w:tcPr>
            <w:tcW w:w="3077" w:type="dxa"/>
            <w:shd w:val="clear" w:color="auto" w:fill="E2EFD9" w:themeFill="accent6" w:themeFillTint="33"/>
          </w:tcPr>
          <w:p w14:paraId="6707F9D1" w14:textId="77777777" w:rsidR="00892EF5" w:rsidRPr="00DD06FA" w:rsidRDefault="00892EF5" w:rsidP="00ED11F5">
            <w:pPr>
              <w:rPr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Theme: Books about Cats (April is National Pet Month).</w:t>
            </w:r>
          </w:p>
        </w:tc>
        <w:tc>
          <w:tcPr>
            <w:tcW w:w="3077" w:type="dxa"/>
            <w:shd w:val="clear" w:color="auto" w:fill="E2EFD9" w:themeFill="accent6" w:themeFillTint="33"/>
          </w:tcPr>
          <w:p w14:paraId="3807A7E0" w14:textId="77777777" w:rsidR="00892EF5" w:rsidRPr="00DD06FA" w:rsidRDefault="00892EF5" w:rsidP="00ED11F5">
            <w:pPr>
              <w:rPr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Theme: Favourite Authors</w:t>
            </w:r>
            <w:r>
              <w:rPr>
                <w:rFonts w:cstheme="minorHAnsi"/>
                <w:sz w:val="25"/>
                <w:szCs w:val="25"/>
              </w:rPr>
              <w:t xml:space="preserve"> – S. F. Said</w:t>
            </w:r>
            <w:r w:rsidRPr="00DD06FA">
              <w:rPr>
                <w:rFonts w:cstheme="minorHAnsi"/>
                <w:sz w:val="25"/>
                <w:szCs w:val="25"/>
              </w:rPr>
              <w:t>.</w:t>
            </w:r>
          </w:p>
        </w:tc>
        <w:tc>
          <w:tcPr>
            <w:tcW w:w="3077" w:type="dxa"/>
            <w:shd w:val="clear" w:color="auto" w:fill="E2EFD9" w:themeFill="accent6" w:themeFillTint="33"/>
          </w:tcPr>
          <w:p w14:paraId="18C00894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 xml:space="preserve">Theme: Wild Animal Week - </w:t>
            </w:r>
            <w:r>
              <w:rPr>
                <w:rFonts w:cstheme="minorHAnsi"/>
                <w:sz w:val="25"/>
                <w:szCs w:val="25"/>
              </w:rPr>
              <w:t>Rabbits</w:t>
            </w:r>
            <w:r w:rsidRPr="00DD06FA">
              <w:rPr>
                <w:rFonts w:cstheme="minorHAnsi"/>
                <w:sz w:val="25"/>
                <w:szCs w:val="25"/>
              </w:rPr>
              <w:t xml:space="preserve"> (4th - 10th May is Be Kind to Animals Week). </w:t>
            </w:r>
          </w:p>
        </w:tc>
        <w:tc>
          <w:tcPr>
            <w:tcW w:w="3077" w:type="dxa"/>
            <w:shd w:val="clear" w:color="auto" w:fill="E2EFD9" w:themeFill="accent6" w:themeFillTint="33"/>
          </w:tcPr>
          <w:p w14:paraId="1A15E531" w14:textId="77777777" w:rsidR="00892EF5" w:rsidRPr="00DD06FA" w:rsidRDefault="00892EF5" w:rsidP="00ED11F5">
            <w:pPr>
              <w:rPr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 xml:space="preserve">Theme: British History </w:t>
            </w:r>
            <w:r>
              <w:rPr>
                <w:rFonts w:cstheme="minorHAnsi"/>
                <w:sz w:val="25"/>
                <w:szCs w:val="25"/>
              </w:rPr>
              <w:t>–</w:t>
            </w:r>
            <w:r w:rsidRPr="00DD06FA">
              <w:rPr>
                <w:rFonts w:cstheme="minorHAnsi"/>
                <w:sz w:val="25"/>
                <w:szCs w:val="25"/>
              </w:rPr>
              <w:t xml:space="preserve"> </w:t>
            </w:r>
            <w:r>
              <w:rPr>
                <w:rFonts w:cstheme="minorHAnsi"/>
                <w:sz w:val="25"/>
                <w:szCs w:val="25"/>
              </w:rPr>
              <w:t>The Romans</w:t>
            </w:r>
            <w:r w:rsidRPr="00DD06FA">
              <w:rPr>
                <w:rFonts w:cstheme="minorHAnsi"/>
                <w:sz w:val="25"/>
                <w:szCs w:val="25"/>
              </w:rPr>
              <w:t xml:space="preserve"> (May is Local and Community History Month).</w:t>
            </w:r>
          </w:p>
        </w:tc>
        <w:tc>
          <w:tcPr>
            <w:tcW w:w="3077" w:type="dxa"/>
            <w:shd w:val="clear" w:color="auto" w:fill="E2EFD9" w:themeFill="accent6" w:themeFillTint="33"/>
          </w:tcPr>
          <w:p w14:paraId="550650F5" w14:textId="77777777" w:rsidR="00892EF5" w:rsidRPr="00DD06FA" w:rsidRDefault="00892EF5" w:rsidP="00ED11F5">
            <w:pPr>
              <w:rPr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 xml:space="preserve">Theme: </w:t>
            </w:r>
            <w:r>
              <w:rPr>
                <w:rFonts w:cstheme="minorHAnsi"/>
                <w:sz w:val="25"/>
                <w:szCs w:val="25"/>
              </w:rPr>
              <w:t>Lost Classics</w:t>
            </w:r>
          </w:p>
        </w:tc>
      </w:tr>
      <w:tr w:rsidR="00892EF5" w:rsidRPr="00DD06FA" w14:paraId="5D4B0C88" w14:textId="77777777" w:rsidTr="00892EF5">
        <w:tc>
          <w:tcPr>
            <w:tcW w:w="3077" w:type="dxa"/>
            <w:shd w:val="clear" w:color="auto" w:fill="E2EFD9" w:themeFill="accent6" w:themeFillTint="33"/>
          </w:tcPr>
          <w:p w14:paraId="721D7571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Extracts:</w:t>
            </w:r>
          </w:p>
          <w:p w14:paraId="6F2F5906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- Super Cats.</w:t>
            </w:r>
          </w:p>
          <w:p w14:paraId="06772774" w14:textId="77777777" w:rsidR="00892EF5" w:rsidRPr="00DD06FA" w:rsidRDefault="00892EF5" w:rsidP="00ED11F5">
            <w:pPr>
              <w:rPr>
                <w:sz w:val="25"/>
                <w:szCs w:val="25"/>
              </w:rPr>
            </w:pPr>
            <w:r w:rsidRPr="00DD06FA">
              <w:rPr>
                <w:sz w:val="25"/>
                <w:szCs w:val="25"/>
              </w:rPr>
              <w:t>- Super Cats vs Dr Specs.</w:t>
            </w:r>
          </w:p>
          <w:p w14:paraId="243152C0" w14:textId="77777777" w:rsidR="00892EF5" w:rsidRPr="00DD06FA" w:rsidRDefault="00892EF5" w:rsidP="00ED11F5">
            <w:pPr>
              <w:rPr>
                <w:sz w:val="25"/>
                <w:szCs w:val="25"/>
              </w:rPr>
            </w:pPr>
            <w:r w:rsidRPr="00DD06FA">
              <w:rPr>
                <w:sz w:val="25"/>
                <w:szCs w:val="25"/>
              </w:rPr>
              <w:t>- Why Cats Rule the Internet (Newsround Article).</w:t>
            </w:r>
          </w:p>
          <w:p w14:paraId="13405FC7" w14:textId="77777777" w:rsidR="00892EF5" w:rsidRPr="00DD06FA" w:rsidRDefault="00892EF5" w:rsidP="00ED11F5">
            <w:pPr>
              <w:rPr>
                <w:sz w:val="25"/>
                <w:szCs w:val="25"/>
              </w:rPr>
            </w:pPr>
          </w:p>
        </w:tc>
        <w:tc>
          <w:tcPr>
            <w:tcW w:w="3077" w:type="dxa"/>
            <w:shd w:val="clear" w:color="auto" w:fill="E2EFD9" w:themeFill="accent6" w:themeFillTint="33"/>
          </w:tcPr>
          <w:p w14:paraId="27A70879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Extracts:</w:t>
            </w:r>
          </w:p>
          <w:p w14:paraId="4DFCBFC1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 xml:space="preserve">- </w:t>
            </w:r>
            <w:proofErr w:type="spellStart"/>
            <w:r w:rsidRPr="00DD06FA">
              <w:rPr>
                <w:rFonts w:cstheme="minorHAnsi"/>
                <w:sz w:val="25"/>
                <w:szCs w:val="25"/>
              </w:rPr>
              <w:t>Varjak</w:t>
            </w:r>
            <w:proofErr w:type="spellEnd"/>
            <w:r w:rsidRPr="00DD06FA">
              <w:rPr>
                <w:rFonts w:cstheme="minorHAnsi"/>
                <w:sz w:val="25"/>
                <w:szCs w:val="25"/>
              </w:rPr>
              <w:t xml:space="preserve"> Paw.</w:t>
            </w:r>
          </w:p>
          <w:p w14:paraId="745538FC" w14:textId="77777777" w:rsidR="00892EF5" w:rsidRPr="00DD06FA" w:rsidRDefault="00892EF5" w:rsidP="00ED11F5">
            <w:pPr>
              <w:rPr>
                <w:sz w:val="25"/>
                <w:szCs w:val="25"/>
              </w:rPr>
            </w:pPr>
            <w:r w:rsidRPr="00DD06FA">
              <w:rPr>
                <w:sz w:val="25"/>
                <w:szCs w:val="25"/>
              </w:rPr>
              <w:t xml:space="preserve">- The Outlaw </w:t>
            </w:r>
            <w:proofErr w:type="spellStart"/>
            <w:r w:rsidRPr="00DD06FA">
              <w:rPr>
                <w:sz w:val="25"/>
                <w:szCs w:val="25"/>
              </w:rPr>
              <w:t>Varjak</w:t>
            </w:r>
            <w:proofErr w:type="spellEnd"/>
            <w:r w:rsidRPr="00DD06FA">
              <w:rPr>
                <w:sz w:val="25"/>
                <w:szCs w:val="25"/>
              </w:rPr>
              <w:t xml:space="preserve"> Paw.</w:t>
            </w:r>
          </w:p>
          <w:p w14:paraId="04780EA4" w14:textId="77777777" w:rsidR="00892EF5" w:rsidRPr="00DD06FA" w:rsidRDefault="00892EF5" w:rsidP="00ED11F5">
            <w:pPr>
              <w:rPr>
                <w:sz w:val="25"/>
                <w:szCs w:val="25"/>
              </w:rPr>
            </w:pPr>
            <w:r w:rsidRPr="00DD06FA">
              <w:rPr>
                <w:sz w:val="25"/>
                <w:szCs w:val="25"/>
              </w:rPr>
              <w:t>- Phoenix.</w:t>
            </w:r>
          </w:p>
          <w:p w14:paraId="0CD65D0F" w14:textId="77777777" w:rsidR="00892EF5" w:rsidRPr="00DD06FA" w:rsidRDefault="00892EF5" w:rsidP="00ED11F5">
            <w:pPr>
              <w:rPr>
                <w:sz w:val="25"/>
                <w:szCs w:val="25"/>
              </w:rPr>
            </w:pPr>
          </w:p>
        </w:tc>
        <w:tc>
          <w:tcPr>
            <w:tcW w:w="3077" w:type="dxa"/>
            <w:shd w:val="clear" w:color="auto" w:fill="E2EFD9" w:themeFill="accent6" w:themeFillTint="33"/>
          </w:tcPr>
          <w:p w14:paraId="16BCB3C3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Extracts:</w:t>
            </w:r>
          </w:p>
          <w:p w14:paraId="6048F2DD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- The Miraculous Journey of Edward Tulane.</w:t>
            </w:r>
          </w:p>
          <w:p w14:paraId="6999FCDF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- Rabbits (full PB).</w:t>
            </w:r>
          </w:p>
          <w:p w14:paraId="5386E920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- Rabbit in Morning (poem).</w:t>
            </w:r>
          </w:p>
        </w:tc>
        <w:tc>
          <w:tcPr>
            <w:tcW w:w="3077" w:type="dxa"/>
            <w:shd w:val="clear" w:color="auto" w:fill="E2EFD9" w:themeFill="accent6" w:themeFillTint="33"/>
          </w:tcPr>
          <w:p w14:paraId="79AA62F6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Extracts:</w:t>
            </w:r>
          </w:p>
          <w:p w14:paraId="18A37E9E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- Ted and his Time-Travelling Toilet: Roman Rewind.</w:t>
            </w:r>
          </w:p>
          <w:p w14:paraId="533D21A1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- Why Did the Romans Invade Britain (BBC Bitesize video).</w:t>
            </w:r>
          </w:p>
          <w:p w14:paraId="6B3FFA19" w14:textId="77777777" w:rsidR="00892EF5" w:rsidRPr="00DD06FA" w:rsidRDefault="00892EF5" w:rsidP="00ED11F5">
            <w:pPr>
              <w:rPr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- Defenders: Dark Arena.</w:t>
            </w:r>
          </w:p>
        </w:tc>
        <w:tc>
          <w:tcPr>
            <w:tcW w:w="3077" w:type="dxa"/>
            <w:shd w:val="clear" w:color="auto" w:fill="E2EFD9" w:themeFill="accent6" w:themeFillTint="33"/>
          </w:tcPr>
          <w:p w14:paraId="106A7E68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Extracts:</w:t>
            </w:r>
          </w:p>
          <w:p w14:paraId="60800FDB" w14:textId="77777777" w:rsidR="00892EF5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 xml:space="preserve">- </w:t>
            </w:r>
            <w:r>
              <w:rPr>
                <w:rFonts w:cstheme="minorHAnsi"/>
                <w:sz w:val="25"/>
                <w:szCs w:val="25"/>
              </w:rPr>
              <w:t>The Little Prince.</w:t>
            </w:r>
          </w:p>
          <w:p w14:paraId="2BED279E" w14:textId="77777777" w:rsidR="00892EF5" w:rsidRDefault="00892EF5" w:rsidP="00ED11F5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- Pippi </w:t>
            </w:r>
            <w:proofErr w:type="spellStart"/>
            <w:r>
              <w:rPr>
                <w:sz w:val="25"/>
                <w:szCs w:val="25"/>
              </w:rPr>
              <w:t>Longstocking</w:t>
            </w:r>
            <w:proofErr w:type="spellEnd"/>
            <w:r>
              <w:rPr>
                <w:sz w:val="25"/>
                <w:szCs w:val="25"/>
              </w:rPr>
              <w:t>.</w:t>
            </w:r>
          </w:p>
          <w:p w14:paraId="441590D2" w14:textId="77777777" w:rsidR="00892EF5" w:rsidRPr="004474C6" w:rsidRDefault="00892EF5" w:rsidP="00ED11F5">
            <w:pPr>
              <w:rPr>
                <w:sz w:val="25"/>
                <w:szCs w:val="25"/>
              </w:rPr>
            </w:pPr>
            <w:r w:rsidRPr="004474C6">
              <w:rPr>
                <w:sz w:val="25"/>
                <w:szCs w:val="25"/>
              </w:rPr>
              <w:t>-</w:t>
            </w:r>
            <w:r>
              <w:rPr>
                <w:sz w:val="25"/>
                <w:szCs w:val="25"/>
              </w:rPr>
              <w:t xml:space="preserve"> </w:t>
            </w:r>
            <w:r w:rsidRPr="004474C6">
              <w:rPr>
                <w:sz w:val="25"/>
                <w:szCs w:val="25"/>
              </w:rPr>
              <w:t>The Enchanted Wood.</w:t>
            </w:r>
          </w:p>
          <w:p w14:paraId="0A619984" w14:textId="77777777" w:rsidR="00892EF5" w:rsidRPr="00DD06FA" w:rsidRDefault="00892EF5" w:rsidP="00ED11F5">
            <w:pPr>
              <w:rPr>
                <w:sz w:val="25"/>
                <w:szCs w:val="25"/>
              </w:rPr>
            </w:pPr>
          </w:p>
        </w:tc>
      </w:tr>
      <w:tr w:rsidR="00892EF5" w:rsidRPr="00DD06FA" w14:paraId="79E27340" w14:textId="77777777" w:rsidTr="00892EF5">
        <w:tc>
          <w:tcPr>
            <w:tcW w:w="3077" w:type="dxa"/>
            <w:shd w:val="clear" w:color="auto" w:fill="E2EFD9" w:themeFill="accent6" w:themeFillTint="33"/>
          </w:tcPr>
          <w:p w14:paraId="232CA45C" w14:textId="77777777" w:rsidR="00892EF5" w:rsidRPr="004474C6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Search: LKS2 More Books About Cats</w:t>
            </w:r>
          </w:p>
        </w:tc>
        <w:tc>
          <w:tcPr>
            <w:tcW w:w="3077" w:type="dxa"/>
            <w:shd w:val="clear" w:color="auto" w:fill="E2EFD9" w:themeFill="accent6" w:themeFillTint="33"/>
          </w:tcPr>
          <w:p w14:paraId="02AA26EE" w14:textId="77777777" w:rsidR="00892EF5" w:rsidRPr="004474C6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Search: LKS2 Favourite Authors: S. F. Said</w:t>
            </w:r>
          </w:p>
        </w:tc>
        <w:tc>
          <w:tcPr>
            <w:tcW w:w="3077" w:type="dxa"/>
            <w:shd w:val="clear" w:color="auto" w:fill="E2EFD9" w:themeFill="accent6" w:themeFillTint="33"/>
          </w:tcPr>
          <w:p w14:paraId="54A43334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Search: LKS2 Wild Animal Week: Rabbits</w:t>
            </w:r>
          </w:p>
        </w:tc>
        <w:tc>
          <w:tcPr>
            <w:tcW w:w="3077" w:type="dxa"/>
            <w:shd w:val="clear" w:color="auto" w:fill="E2EFD9" w:themeFill="accent6" w:themeFillTint="33"/>
          </w:tcPr>
          <w:p w14:paraId="3A4D3B51" w14:textId="77777777" w:rsidR="00892EF5" w:rsidRPr="004474C6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Search: LKS2 British History: The Romans</w:t>
            </w:r>
          </w:p>
        </w:tc>
        <w:tc>
          <w:tcPr>
            <w:tcW w:w="3077" w:type="dxa"/>
            <w:shd w:val="clear" w:color="auto" w:fill="E2EFD9" w:themeFill="accent6" w:themeFillTint="33"/>
          </w:tcPr>
          <w:p w14:paraId="3FE972B5" w14:textId="77777777" w:rsidR="00892EF5" w:rsidRPr="00DD06FA" w:rsidRDefault="00892EF5" w:rsidP="00ED11F5">
            <w:pPr>
              <w:rPr>
                <w:sz w:val="25"/>
                <w:szCs w:val="25"/>
              </w:rPr>
            </w:pPr>
            <w:r w:rsidRPr="00DD06FA">
              <w:rPr>
                <w:sz w:val="25"/>
                <w:szCs w:val="25"/>
              </w:rPr>
              <w:t xml:space="preserve"> Search</w:t>
            </w:r>
            <w:r>
              <w:rPr>
                <w:sz w:val="25"/>
                <w:szCs w:val="25"/>
              </w:rPr>
              <w:t>: LKS2 More Lost Classics</w:t>
            </w:r>
          </w:p>
        </w:tc>
      </w:tr>
      <w:tr w:rsidR="00892EF5" w:rsidRPr="00DD06FA" w14:paraId="55F993B4" w14:textId="77777777" w:rsidTr="00892EF5">
        <w:tc>
          <w:tcPr>
            <w:tcW w:w="3077" w:type="dxa"/>
            <w:shd w:val="clear" w:color="auto" w:fill="E2EFD9" w:themeFill="accent6" w:themeFillTint="33"/>
          </w:tcPr>
          <w:p w14:paraId="7F6C54DC" w14:textId="77777777" w:rsidR="00892EF5" w:rsidRPr="00DD06FA" w:rsidRDefault="007D0947" w:rsidP="00ED11F5">
            <w:pPr>
              <w:rPr>
                <w:rFonts w:cstheme="minorHAnsi"/>
                <w:sz w:val="25"/>
                <w:szCs w:val="25"/>
              </w:rPr>
            </w:pPr>
            <w:hyperlink r:id="rId50" w:history="1">
              <w:r w:rsidR="00892EF5" w:rsidRPr="004474C6">
                <w:rPr>
                  <w:rStyle w:val="Hyperlink"/>
                  <w:rFonts w:cstheme="minorHAnsi"/>
                  <w:sz w:val="25"/>
                  <w:szCs w:val="25"/>
                </w:rPr>
                <w:t>DIRECT LINK</w:t>
              </w:r>
            </w:hyperlink>
          </w:p>
        </w:tc>
        <w:tc>
          <w:tcPr>
            <w:tcW w:w="3077" w:type="dxa"/>
            <w:shd w:val="clear" w:color="auto" w:fill="E2EFD9" w:themeFill="accent6" w:themeFillTint="33"/>
          </w:tcPr>
          <w:p w14:paraId="7A006A70" w14:textId="77777777" w:rsidR="00892EF5" w:rsidRPr="00DD06FA" w:rsidRDefault="007D0947" w:rsidP="00ED11F5">
            <w:pPr>
              <w:rPr>
                <w:rFonts w:cstheme="minorHAnsi"/>
                <w:sz w:val="25"/>
                <w:szCs w:val="25"/>
              </w:rPr>
            </w:pPr>
            <w:hyperlink r:id="rId51" w:history="1">
              <w:r w:rsidR="00892EF5" w:rsidRPr="004474C6">
                <w:rPr>
                  <w:rStyle w:val="Hyperlink"/>
                  <w:rFonts w:cstheme="minorHAnsi"/>
                  <w:sz w:val="25"/>
                  <w:szCs w:val="25"/>
                </w:rPr>
                <w:t>DIRECT LINK</w:t>
              </w:r>
            </w:hyperlink>
          </w:p>
        </w:tc>
        <w:tc>
          <w:tcPr>
            <w:tcW w:w="3077" w:type="dxa"/>
            <w:shd w:val="clear" w:color="auto" w:fill="E2EFD9" w:themeFill="accent6" w:themeFillTint="33"/>
          </w:tcPr>
          <w:p w14:paraId="7D0047E4" w14:textId="77777777" w:rsidR="00892EF5" w:rsidRPr="00DD06FA" w:rsidRDefault="007D0947" w:rsidP="00ED11F5">
            <w:pPr>
              <w:rPr>
                <w:rFonts w:cstheme="minorHAnsi"/>
                <w:sz w:val="25"/>
                <w:szCs w:val="25"/>
              </w:rPr>
            </w:pPr>
            <w:hyperlink r:id="rId52" w:history="1">
              <w:r w:rsidR="00892EF5" w:rsidRPr="004474C6">
                <w:rPr>
                  <w:rStyle w:val="Hyperlink"/>
                  <w:rFonts w:cstheme="minorHAnsi"/>
                  <w:sz w:val="25"/>
                  <w:szCs w:val="25"/>
                </w:rPr>
                <w:t>DIRECT LINK</w:t>
              </w:r>
            </w:hyperlink>
          </w:p>
        </w:tc>
        <w:tc>
          <w:tcPr>
            <w:tcW w:w="3077" w:type="dxa"/>
            <w:shd w:val="clear" w:color="auto" w:fill="E2EFD9" w:themeFill="accent6" w:themeFillTint="33"/>
          </w:tcPr>
          <w:p w14:paraId="0ED2E3C0" w14:textId="77777777" w:rsidR="00892EF5" w:rsidRPr="00DD06FA" w:rsidRDefault="007D0947" w:rsidP="00ED11F5">
            <w:pPr>
              <w:rPr>
                <w:rFonts w:cstheme="minorHAnsi"/>
                <w:sz w:val="25"/>
                <w:szCs w:val="25"/>
              </w:rPr>
            </w:pPr>
            <w:hyperlink r:id="rId53" w:history="1">
              <w:r w:rsidR="00892EF5" w:rsidRPr="004474C6">
                <w:rPr>
                  <w:rStyle w:val="Hyperlink"/>
                  <w:rFonts w:cstheme="minorHAnsi"/>
                  <w:sz w:val="25"/>
                  <w:szCs w:val="25"/>
                </w:rPr>
                <w:t>DIRECT LINK</w:t>
              </w:r>
            </w:hyperlink>
          </w:p>
        </w:tc>
        <w:tc>
          <w:tcPr>
            <w:tcW w:w="3077" w:type="dxa"/>
            <w:shd w:val="clear" w:color="auto" w:fill="E2EFD9" w:themeFill="accent6" w:themeFillTint="33"/>
          </w:tcPr>
          <w:p w14:paraId="4B780235" w14:textId="77777777" w:rsidR="00892EF5" w:rsidRPr="00DD06FA" w:rsidRDefault="007D0947" w:rsidP="00ED11F5">
            <w:pPr>
              <w:rPr>
                <w:sz w:val="25"/>
                <w:szCs w:val="25"/>
              </w:rPr>
            </w:pPr>
            <w:hyperlink r:id="rId54" w:history="1">
              <w:r w:rsidR="00892EF5" w:rsidRPr="004474C6">
                <w:rPr>
                  <w:rStyle w:val="Hyperlink"/>
                  <w:rFonts w:cstheme="minorHAnsi"/>
                  <w:sz w:val="25"/>
                  <w:szCs w:val="25"/>
                </w:rPr>
                <w:t>DIRECT LINK</w:t>
              </w:r>
            </w:hyperlink>
          </w:p>
        </w:tc>
      </w:tr>
      <w:tr w:rsidR="00892EF5" w14:paraId="539AE5B5" w14:textId="77777777" w:rsidTr="00ED11F5">
        <w:tc>
          <w:tcPr>
            <w:tcW w:w="3077" w:type="dxa"/>
          </w:tcPr>
          <w:p w14:paraId="62A4422C" w14:textId="77777777" w:rsidR="00892EF5" w:rsidRDefault="00892EF5" w:rsidP="00ED11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86B3860" wp14:editId="445EC318">
                  <wp:extent cx="1193791" cy="1080000"/>
                  <wp:effectExtent l="0" t="0" r="6985" b="635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791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14:paraId="528B6D65" w14:textId="77777777" w:rsidR="00892EF5" w:rsidRDefault="00892EF5" w:rsidP="00ED11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26F5241" wp14:editId="03B335A0">
                  <wp:extent cx="1238399" cy="1080000"/>
                  <wp:effectExtent l="0" t="0" r="0" b="6350"/>
                  <wp:docPr id="27953031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399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14:paraId="49F0AC9C" w14:textId="77777777" w:rsidR="00892EF5" w:rsidRDefault="00892EF5" w:rsidP="00ED11F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D1CDC79" wp14:editId="2742D1E9">
                  <wp:extent cx="1080000" cy="1080000"/>
                  <wp:effectExtent l="0" t="0" r="6350" b="635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14:paraId="311AAC3F" w14:textId="77777777" w:rsidR="00892EF5" w:rsidRDefault="00892EF5" w:rsidP="00ED11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97B988F" wp14:editId="259892BF">
                  <wp:extent cx="1130374" cy="1080000"/>
                  <wp:effectExtent l="0" t="0" r="0" b="635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74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14:paraId="674EC2FA" w14:textId="77777777" w:rsidR="00892EF5" w:rsidRDefault="00892EF5" w:rsidP="00ED11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9427955" wp14:editId="3635AAD0">
                  <wp:extent cx="1080000" cy="1080000"/>
                  <wp:effectExtent l="0" t="0" r="6350" b="6350"/>
                  <wp:docPr id="20963025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BD19AE3" w14:textId="77777777" w:rsidR="00892EF5" w:rsidRDefault="00892EF5">
      <w:pPr>
        <w:rPr>
          <w:b/>
          <w:bCs/>
          <w:sz w:val="32"/>
          <w:szCs w:val="32"/>
          <w:u w:val="single"/>
        </w:rPr>
      </w:pPr>
    </w:p>
    <w:p w14:paraId="49CAECC1" w14:textId="557146D0" w:rsidR="001E358A" w:rsidRDefault="001E358A">
      <w:pPr>
        <w:rPr>
          <w:b/>
          <w:bCs/>
          <w:sz w:val="32"/>
          <w:szCs w:val="32"/>
          <w:u w:val="single"/>
        </w:rPr>
      </w:pPr>
    </w:p>
    <w:p w14:paraId="75B68ADA" w14:textId="76F9BF9C" w:rsidR="00892EF5" w:rsidRDefault="00892EF5">
      <w:pPr>
        <w:rPr>
          <w:b/>
          <w:bCs/>
          <w:sz w:val="32"/>
          <w:szCs w:val="32"/>
          <w:u w:val="single"/>
        </w:rPr>
      </w:pPr>
    </w:p>
    <w:p w14:paraId="6638AB98" w14:textId="7D5D1776" w:rsidR="00892EF5" w:rsidRDefault="00892EF5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Summer 2</w:t>
      </w:r>
    </w:p>
    <w:tbl>
      <w:tblPr>
        <w:tblStyle w:val="TableGrid"/>
        <w:tblW w:w="13289" w:type="dxa"/>
        <w:tblLook w:val="04A0" w:firstRow="1" w:lastRow="0" w:firstColumn="1" w:lastColumn="0" w:noHBand="0" w:noVBand="1"/>
      </w:tblPr>
      <w:tblGrid>
        <w:gridCol w:w="2229"/>
        <w:gridCol w:w="2195"/>
        <w:gridCol w:w="2195"/>
        <w:gridCol w:w="2162"/>
        <w:gridCol w:w="2346"/>
        <w:gridCol w:w="2162"/>
      </w:tblGrid>
      <w:tr w:rsidR="00892EF5" w:rsidRPr="007B0D10" w14:paraId="43FB83A8" w14:textId="77777777" w:rsidTr="00892EF5">
        <w:trPr>
          <w:trHeight w:val="314"/>
        </w:trPr>
        <w:tc>
          <w:tcPr>
            <w:tcW w:w="2229" w:type="dxa"/>
            <w:shd w:val="clear" w:color="auto" w:fill="F4B083" w:themeFill="accent2" w:themeFillTint="99"/>
          </w:tcPr>
          <w:p w14:paraId="4E99F792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 xml:space="preserve">Week 1: </w:t>
            </w:r>
          </w:p>
        </w:tc>
        <w:tc>
          <w:tcPr>
            <w:tcW w:w="2195" w:type="dxa"/>
            <w:shd w:val="clear" w:color="auto" w:fill="F4B083" w:themeFill="accent2" w:themeFillTint="99"/>
          </w:tcPr>
          <w:p w14:paraId="03BB78CE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Week 2:</w:t>
            </w:r>
          </w:p>
        </w:tc>
        <w:tc>
          <w:tcPr>
            <w:tcW w:w="2195" w:type="dxa"/>
            <w:shd w:val="clear" w:color="auto" w:fill="F4B083" w:themeFill="accent2" w:themeFillTint="99"/>
          </w:tcPr>
          <w:p w14:paraId="4A16255E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 xml:space="preserve">Week 3: </w:t>
            </w:r>
          </w:p>
        </w:tc>
        <w:tc>
          <w:tcPr>
            <w:tcW w:w="2162" w:type="dxa"/>
            <w:shd w:val="clear" w:color="auto" w:fill="F4B083" w:themeFill="accent2" w:themeFillTint="99"/>
          </w:tcPr>
          <w:p w14:paraId="4EA45945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Week 5:</w:t>
            </w:r>
          </w:p>
        </w:tc>
        <w:tc>
          <w:tcPr>
            <w:tcW w:w="2346" w:type="dxa"/>
            <w:shd w:val="clear" w:color="auto" w:fill="F4B083" w:themeFill="accent2" w:themeFillTint="99"/>
          </w:tcPr>
          <w:p w14:paraId="120188E8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 xml:space="preserve">Week 6: </w:t>
            </w:r>
          </w:p>
        </w:tc>
        <w:tc>
          <w:tcPr>
            <w:tcW w:w="2162" w:type="dxa"/>
            <w:shd w:val="clear" w:color="auto" w:fill="F4B083" w:themeFill="accent2" w:themeFillTint="99"/>
          </w:tcPr>
          <w:p w14:paraId="5FEDE1C7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 xml:space="preserve">Week 7: </w:t>
            </w:r>
          </w:p>
        </w:tc>
      </w:tr>
      <w:tr w:rsidR="00892EF5" w:rsidRPr="007B0D10" w14:paraId="51AE69F9" w14:textId="77777777" w:rsidTr="00892EF5">
        <w:trPr>
          <w:trHeight w:val="891"/>
        </w:trPr>
        <w:tc>
          <w:tcPr>
            <w:tcW w:w="2229" w:type="dxa"/>
            <w:shd w:val="clear" w:color="auto" w:fill="F4B083" w:themeFill="accent2" w:themeFillTint="99"/>
          </w:tcPr>
          <w:p w14:paraId="22F6A13F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Theme: Environment (5</w:t>
            </w:r>
            <w:r w:rsidRPr="007B0D10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Pr="007B0D10">
              <w:rPr>
                <w:rFonts w:cstheme="minorHAnsi"/>
                <w:sz w:val="21"/>
                <w:szCs w:val="21"/>
              </w:rPr>
              <w:t xml:space="preserve"> June is World Environment Day).</w:t>
            </w:r>
          </w:p>
        </w:tc>
        <w:tc>
          <w:tcPr>
            <w:tcW w:w="2195" w:type="dxa"/>
            <w:shd w:val="clear" w:color="auto" w:fill="F4B083" w:themeFill="accent2" w:themeFillTint="99"/>
          </w:tcPr>
          <w:p w14:paraId="6A949FDD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Theme: Seaside &amp; Islands (8</w:t>
            </w:r>
            <w:r w:rsidRPr="007B0D10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Pr="007B0D10">
              <w:rPr>
                <w:rFonts w:cstheme="minorHAnsi"/>
                <w:sz w:val="21"/>
                <w:szCs w:val="21"/>
              </w:rPr>
              <w:t xml:space="preserve"> June is World Ocean Day). </w:t>
            </w:r>
          </w:p>
        </w:tc>
        <w:tc>
          <w:tcPr>
            <w:tcW w:w="2195" w:type="dxa"/>
            <w:shd w:val="clear" w:color="auto" w:fill="F4B083" w:themeFill="accent2" w:themeFillTint="99"/>
          </w:tcPr>
          <w:p w14:paraId="62C5C10B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Theme: Refugees (16</w:t>
            </w:r>
            <w:r w:rsidRPr="007B0D10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Pr="007B0D10">
              <w:rPr>
                <w:rFonts w:cstheme="minorHAnsi"/>
                <w:sz w:val="21"/>
                <w:szCs w:val="21"/>
              </w:rPr>
              <w:t xml:space="preserve"> – 22</w:t>
            </w:r>
            <w:r w:rsidRPr="007B0D10">
              <w:rPr>
                <w:rFonts w:cstheme="minorHAnsi"/>
                <w:sz w:val="21"/>
                <w:szCs w:val="21"/>
                <w:vertAlign w:val="superscript"/>
              </w:rPr>
              <w:t>nd</w:t>
            </w:r>
            <w:r w:rsidRPr="007B0D10">
              <w:rPr>
                <w:rFonts w:cstheme="minorHAnsi"/>
                <w:sz w:val="21"/>
                <w:szCs w:val="21"/>
              </w:rPr>
              <w:t xml:space="preserve"> June is Refugee Week).</w:t>
            </w:r>
          </w:p>
        </w:tc>
        <w:tc>
          <w:tcPr>
            <w:tcW w:w="2162" w:type="dxa"/>
            <w:shd w:val="clear" w:color="auto" w:fill="F4B083" w:themeFill="accent2" w:themeFillTint="99"/>
          </w:tcPr>
          <w:p w14:paraId="578BA214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Theme: Global Destinations – Wales.</w:t>
            </w:r>
          </w:p>
        </w:tc>
        <w:tc>
          <w:tcPr>
            <w:tcW w:w="2346" w:type="dxa"/>
            <w:shd w:val="clear" w:color="auto" w:fill="F4B083" w:themeFill="accent2" w:themeFillTint="99"/>
          </w:tcPr>
          <w:p w14:paraId="22D5C65D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Theme: Space Exploration (20</w:t>
            </w:r>
            <w:r w:rsidRPr="007B0D10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Pr="007B0D10">
              <w:rPr>
                <w:rFonts w:cstheme="minorHAnsi"/>
                <w:sz w:val="21"/>
                <w:szCs w:val="21"/>
              </w:rPr>
              <w:t xml:space="preserve"> July is the Moon-landing anniversary).</w:t>
            </w:r>
          </w:p>
        </w:tc>
        <w:tc>
          <w:tcPr>
            <w:tcW w:w="2162" w:type="dxa"/>
            <w:shd w:val="clear" w:color="auto" w:fill="F4B083" w:themeFill="accent2" w:themeFillTint="99"/>
          </w:tcPr>
          <w:p w14:paraId="7E27A33D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Theme: Friendship (30</w:t>
            </w:r>
            <w:r w:rsidRPr="007B0D10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Pr="007B0D10">
              <w:rPr>
                <w:rFonts w:cstheme="minorHAnsi"/>
                <w:sz w:val="21"/>
                <w:szCs w:val="21"/>
              </w:rPr>
              <w:t xml:space="preserve"> July is International Friendship Day).</w:t>
            </w:r>
          </w:p>
        </w:tc>
      </w:tr>
      <w:tr w:rsidR="00892EF5" w:rsidRPr="007B0D10" w14:paraId="1580C464" w14:textId="77777777" w:rsidTr="00892EF5">
        <w:trPr>
          <w:trHeight w:val="1188"/>
        </w:trPr>
        <w:tc>
          <w:tcPr>
            <w:tcW w:w="2229" w:type="dxa"/>
            <w:shd w:val="clear" w:color="auto" w:fill="F4B083" w:themeFill="accent2" w:themeFillTint="99"/>
          </w:tcPr>
          <w:p w14:paraId="2B245764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Extracts:</w:t>
            </w:r>
          </w:p>
          <w:p w14:paraId="2C395A51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- The Last Wolf (PB).</w:t>
            </w:r>
          </w:p>
          <w:p w14:paraId="2F4A97BD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- The Eye of the North.</w:t>
            </w:r>
          </w:p>
          <w:p w14:paraId="5BABFDFB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- Blue Planet 2 Clip: The Future of the Oceans.</w:t>
            </w:r>
          </w:p>
        </w:tc>
        <w:tc>
          <w:tcPr>
            <w:tcW w:w="2195" w:type="dxa"/>
            <w:shd w:val="clear" w:color="auto" w:fill="F4B083" w:themeFill="accent2" w:themeFillTint="99"/>
          </w:tcPr>
          <w:p w14:paraId="703B7B98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Extracts:</w:t>
            </w:r>
          </w:p>
          <w:p w14:paraId="35016843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  <w:lang w:val="en-US"/>
              </w:rPr>
            </w:pPr>
            <w:r w:rsidRPr="007B0D10">
              <w:rPr>
                <w:rFonts w:cstheme="minorHAnsi"/>
                <w:sz w:val="21"/>
                <w:szCs w:val="21"/>
                <w:lang w:val="en-US"/>
              </w:rPr>
              <w:t>- This Way to Treasure Island (PB).</w:t>
            </w:r>
          </w:p>
          <w:p w14:paraId="12099780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  <w:lang w:val="en-US"/>
              </w:rPr>
            </w:pPr>
            <w:r w:rsidRPr="007B0D10">
              <w:rPr>
                <w:rFonts w:cstheme="minorHAnsi"/>
                <w:sz w:val="21"/>
                <w:szCs w:val="21"/>
                <w:lang w:val="en-US"/>
              </w:rPr>
              <w:t>- Island of the Volcano Monkeys.</w:t>
            </w:r>
          </w:p>
          <w:p w14:paraId="1505D614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- The Storm Keeper’s Island.</w:t>
            </w:r>
          </w:p>
        </w:tc>
        <w:tc>
          <w:tcPr>
            <w:tcW w:w="2195" w:type="dxa"/>
            <w:shd w:val="clear" w:color="auto" w:fill="F4B083" w:themeFill="accent2" w:themeFillTint="99"/>
          </w:tcPr>
          <w:p w14:paraId="1BF2892C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Extracts:</w:t>
            </w:r>
          </w:p>
          <w:p w14:paraId="42851089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- Oranges in No-Man’s Land.</w:t>
            </w:r>
          </w:p>
          <w:p w14:paraId="05D8306A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- Welcome to Nowhere.</w:t>
            </w:r>
          </w:p>
          <w:p w14:paraId="51C6016A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- A House Without Walls.</w:t>
            </w:r>
          </w:p>
          <w:p w14:paraId="34310E1C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162" w:type="dxa"/>
            <w:shd w:val="clear" w:color="auto" w:fill="F4B083" w:themeFill="accent2" w:themeFillTint="99"/>
          </w:tcPr>
          <w:p w14:paraId="58F71067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Extracts:</w:t>
            </w:r>
          </w:p>
          <w:p w14:paraId="193D1D28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- The Wales Way promotional video.</w:t>
            </w:r>
          </w:p>
          <w:p w14:paraId="589443EC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- Framed.</w:t>
            </w:r>
          </w:p>
          <w:p w14:paraId="4AFE9E02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- The Song of the Mischievous Dog (poetry).</w:t>
            </w:r>
          </w:p>
        </w:tc>
        <w:tc>
          <w:tcPr>
            <w:tcW w:w="2346" w:type="dxa"/>
            <w:shd w:val="clear" w:color="auto" w:fill="F4B083" w:themeFill="accent2" w:themeFillTint="99"/>
          </w:tcPr>
          <w:p w14:paraId="2500946F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Extracts:</w:t>
            </w:r>
          </w:p>
          <w:p w14:paraId="224B3AC5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- Dick and Dom Interview Helen Sharman.</w:t>
            </w:r>
          </w:p>
          <w:p w14:paraId="3B1A663E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- Work It Girl: Mae Jemison (NF).</w:t>
            </w:r>
          </w:p>
          <w:p w14:paraId="7ED127B8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- NASA: First All-Woman Spacewalk.</w:t>
            </w:r>
          </w:p>
        </w:tc>
        <w:tc>
          <w:tcPr>
            <w:tcW w:w="2162" w:type="dxa"/>
            <w:shd w:val="clear" w:color="auto" w:fill="F4B083" w:themeFill="accent2" w:themeFillTint="99"/>
          </w:tcPr>
          <w:p w14:paraId="38EDBDD2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Extracts:</w:t>
            </w:r>
          </w:p>
          <w:p w14:paraId="1398046C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- Horton Hears a Who.</w:t>
            </w:r>
          </w:p>
          <w:p w14:paraId="49EE62A0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- Little Manfred.</w:t>
            </w:r>
          </w:p>
          <w:p w14:paraId="594A613A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- The Small Things</w:t>
            </w:r>
          </w:p>
        </w:tc>
      </w:tr>
      <w:tr w:rsidR="00892EF5" w:rsidRPr="007B0D10" w14:paraId="0FCA04B1" w14:textId="77777777" w:rsidTr="00892EF5">
        <w:trPr>
          <w:trHeight w:val="594"/>
        </w:trPr>
        <w:tc>
          <w:tcPr>
            <w:tcW w:w="2229" w:type="dxa"/>
            <w:shd w:val="clear" w:color="auto" w:fill="F4B083" w:themeFill="accent2" w:themeFillTint="99"/>
          </w:tcPr>
          <w:p w14:paraId="07FAED66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Search: LKS2 Environment-Themed WCR: The Last Wolf</w:t>
            </w:r>
          </w:p>
          <w:p w14:paraId="407216F4" w14:textId="77777777" w:rsidR="00892EF5" w:rsidRPr="007B0D10" w:rsidRDefault="007D0947" w:rsidP="00ED11F5">
            <w:pPr>
              <w:rPr>
                <w:rFonts w:cstheme="minorHAnsi"/>
                <w:sz w:val="21"/>
                <w:szCs w:val="21"/>
              </w:rPr>
            </w:pPr>
            <w:hyperlink r:id="rId60" w:history="1">
              <w:r w:rsidR="00892EF5" w:rsidRPr="007B0D10">
                <w:rPr>
                  <w:rStyle w:val="Hyperlink"/>
                  <w:rFonts w:cstheme="minorHAnsi"/>
                  <w:sz w:val="21"/>
                  <w:szCs w:val="21"/>
                </w:rPr>
                <w:t>DIRECT LINK</w:t>
              </w:r>
            </w:hyperlink>
          </w:p>
        </w:tc>
        <w:tc>
          <w:tcPr>
            <w:tcW w:w="2195" w:type="dxa"/>
            <w:shd w:val="clear" w:color="auto" w:fill="F4B083" w:themeFill="accent2" w:themeFillTint="99"/>
          </w:tcPr>
          <w:p w14:paraId="73E7719E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Search: LKS2 Island-themed</w:t>
            </w:r>
          </w:p>
          <w:p w14:paraId="10FEB895" w14:textId="77777777" w:rsidR="00892EF5" w:rsidRPr="007B0D10" w:rsidRDefault="007D0947" w:rsidP="00ED11F5">
            <w:pPr>
              <w:rPr>
                <w:rFonts w:cstheme="minorHAnsi"/>
                <w:sz w:val="21"/>
                <w:szCs w:val="21"/>
              </w:rPr>
            </w:pPr>
            <w:hyperlink r:id="rId61" w:history="1">
              <w:r w:rsidR="00892EF5" w:rsidRPr="007B0D10">
                <w:rPr>
                  <w:rStyle w:val="Hyperlink"/>
                  <w:rFonts w:cstheme="minorHAnsi"/>
                  <w:sz w:val="21"/>
                  <w:szCs w:val="21"/>
                </w:rPr>
                <w:t>DIRECT LINK</w:t>
              </w:r>
            </w:hyperlink>
          </w:p>
        </w:tc>
        <w:tc>
          <w:tcPr>
            <w:tcW w:w="2195" w:type="dxa"/>
            <w:shd w:val="clear" w:color="auto" w:fill="F4B083" w:themeFill="accent2" w:themeFillTint="99"/>
          </w:tcPr>
          <w:p w14:paraId="16FBDB1D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Search: LKS2 Refugees Week 1: Elizabeth Laird</w:t>
            </w:r>
          </w:p>
          <w:p w14:paraId="571196BD" w14:textId="77777777" w:rsidR="00892EF5" w:rsidRPr="007B0D10" w:rsidRDefault="007D0947" w:rsidP="00ED11F5">
            <w:pPr>
              <w:rPr>
                <w:rFonts w:cstheme="minorHAnsi"/>
                <w:sz w:val="21"/>
                <w:szCs w:val="21"/>
              </w:rPr>
            </w:pPr>
            <w:hyperlink r:id="rId62" w:history="1">
              <w:r w:rsidR="00892EF5" w:rsidRPr="007B0D10">
                <w:rPr>
                  <w:rStyle w:val="Hyperlink"/>
                  <w:rFonts w:cstheme="minorHAnsi"/>
                  <w:sz w:val="21"/>
                  <w:szCs w:val="21"/>
                </w:rPr>
                <w:t>DIRECT LINK</w:t>
              </w:r>
            </w:hyperlink>
          </w:p>
        </w:tc>
        <w:tc>
          <w:tcPr>
            <w:tcW w:w="2162" w:type="dxa"/>
            <w:shd w:val="clear" w:color="auto" w:fill="F4B083" w:themeFill="accent2" w:themeFillTint="99"/>
          </w:tcPr>
          <w:p w14:paraId="58D0BB22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Search: LKS2 British Destinations: Wales</w:t>
            </w:r>
          </w:p>
          <w:p w14:paraId="5AA7E576" w14:textId="77777777" w:rsidR="00892EF5" w:rsidRPr="007B0D10" w:rsidRDefault="007D0947" w:rsidP="00ED11F5">
            <w:pPr>
              <w:rPr>
                <w:rFonts w:cstheme="minorHAnsi"/>
                <w:sz w:val="21"/>
                <w:szCs w:val="21"/>
              </w:rPr>
            </w:pPr>
            <w:hyperlink r:id="rId63" w:history="1">
              <w:r w:rsidR="00892EF5" w:rsidRPr="007B0D10">
                <w:rPr>
                  <w:rStyle w:val="Hyperlink"/>
                  <w:rFonts w:cstheme="minorHAnsi"/>
                  <w:sz w:val="21"/>
                  <w:szCs w:val="21"/>
                </w:rPr>
                <w:t>DIRECT LINK</w:t>
              </w:r>
            </w:hyperlink>
          </w:p>
        </w:tc>
        <w:tc>
          <w:tcPr>
            <w:tcW w:w="2346" w:type="dxa"/>
            <w:shd w:val="clear" w:color="auto" w:fill="F4B083" w:themeFill="accent2" w:themeFillTint="99"/>
          </w:tcPr>
          <w:p w14:paraId="761ABF19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Search: LKS2 Space Exploration: Female Astronauts</w:t>
            </w:r>
          </w:p>
          <w:p w14:paraId="7B221D1C" w14:textId="77777777" w:rsidR="00892EF5" w:rsidRPr="007B0D10" w:rsidRDefault="007D0947" w:rsidP="00ED11F5">
            <w:pPr>
              <w:rPr>
                <w:rFonts w:cstheme="minorHAnsi"/>
                <w:sz w:val="21"/>
                <w:szCs w:val="21"/>
              </w:rPr>
            </w:pPr>
            <w:hyperlink r:id="rId64" w:history="1">
              <w:r w:rsidR="00892EF5" w:rsidRPr="007B0D10">
                <w:rPr>
                  <w:rStyle w:val="Hyperlink"/>
                  <w:rFonts w:cstheme="minorHAnsi"/>
                  <w:sz w:val="21"/>
                  <w:szCs w:val="21"/>
                </w:rPr>
                <w:t>DIRECT LINK</w:t>
              </w:r>
            </w:hyperlink>
          </w:p>
        </w:tc>
        <w:tc>
          <w:tcPr>
            <w:tcW w:w="2162" w:type="dxa"/>
            <w:shd w:val="clear" w:color="auto" w:fill="F4B083" w:themeFill="accent2" w:themeFillTint="99"/>
          </w:tcPr>
          <w:p w14:paraId="66C3C543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Search: LKS2 Friendship Week 2</w:t>
            </w:r>
          </w:p>
          <w:p w14:paraId="7F73928C" w14:textId="77777777" w:rsidR="00892EF5" w:rsidRPr="007B0D10" w:rsidRDefault="007D0947" w:rsidP="00ED11F5">
            <w:pPr>
              <w:rPr>
                <w:rFonts w:cstheme="minorHAnsi"/>
                <w:sz w:val="21"/>
                <w:szCs w:val="21"/>
              </w:rPr>
            </w:pPr>
            <w:hyperlink r:id="rId65" w:history="1">
              <w:r w:rsidR="00892EF5" w:rsidRPr="007B0D10">
                <w:rPr>
                  <w:rStyle w:val="Hyperlink"/>
                  <w:rFonts w:cstheme="minorHAnsi"/>
                  <w:sz w:val="21"/>
                  <w:szCs w:val="21"/>
                </w:rPr>
                <w:t>DIRECT LINK</w:t>
              </w:r>
            </w:hyperlink>
          </w:p>
        </w:tc>
      </w:tr>
      <w:tr w:rsidR="00892EF5" w14:paraId="13EDA791" w14:textId="77777777" w:rsidTr="00892EF5">
        <w:trPr>
          <w:trHeight w:val="1975"/>
        </w:trPr>
        <w:tc>
          <w:tcPr>
            <w:tcW w:w="2229" w:type="dxa"/>
            <w:shd w:val="clear" w:color="auto" w:fill="F4B083" w:themeFill="accent2" w:themeFillTint="99"/>
          </w:tcPr>
          <w:p w14:paraId="5422A948" w14:textId="77777777" w:rsidR="00892EF5" w:rsidRDefault="00892EF5" w:rsidP="00ED11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F421016" wp14:editId="446FEE7D">
                  <wp:extent cx="1080000" cy="1080000"/>
                  <wp:effectExtent l="0" t="0" r="6350" b="6350"/>
                  <wp:docPr id="13459623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5" w:type="dxa"/>
            <w:shd w:val="clear" w:color="auto" w:fill="F4B083" w:themeFill="accent2" w:themeFillTint="99"/>
          </w:tcPr>
          <w:p w14:paraId="50C504B9" w14:textId="77777777" w:rsidR="00892EF5" w:rsidRDefault="00892EF5" w:rsidP="00ED11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51D0ABA" wp14:editId="163148D4">
                  <wp:extent cx="1080000" cy="1080000"/>
                  <wp:effectExtent l="0" t="0" r="6350" b="6350"/>
                  <wp:docPr id="44647563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5" w:type="dxa"/>
            <w:shd w:val="clear" w:color="auto" w:fill="F4B083" w:themeFill="accent2" w:themeFillTint="99"/>
          </w:tcPr>
          <w:p w14:paraId="315317AE" w14:textId="77777777" w:rsidR="00892EF5" w:rsidRDefault="00892EF5" w:rsidP="00ED11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BC3BCE3" wp14:editId="1F32426F">
                  <wp:extent cx="1237264" cy="1080000"/>
                  <wp:effectExtent l="0" t="0" r="1270" b="6350"/>
                  <wp:docPr id="122582286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7264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2" w:type="dxa"/>
            <w:shd w:val="clear" w:color="auto" w:fill="F4B083" w:themeFill="accent2" w:themeFillTint="99"/>
          </w:tcPr>
          <w:p w14:paraId="5BC04C52" w14:textId="77777777" w:rsidR="00892EF5" w:rsidRDefault="00892EF5" w:rsidP="00ED11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62B5A70" wp14:editId="28396AC8">
                  <wp:extent cx="1154298" cy="1080000"/>
                  <wp:effectExtent l="0" t="0" r="8255" b="6350"/>
                  <wp:docPr id="1916342020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4298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6" w:type="dxa"/>
            <w:shd w:val="clear" w:color="auto" w:fill="F4B083" w:themeFill="accent2" w:themeFillTint="99"/>
          </w:tcPr>
          <w:p w14:paraId="7B3CC505" w14:textId="77777777" w:rsidR="00892EF5" w:rsidRDefault="00892EF5" w:rsidP="00ED11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DC24A4E" wp14:editId="61A96F65">
                  <wp:extent cx="1080000" cy="1080000"/>
                  <wp:effectExtent l="0" t="0" r="6350" b="6350"/>
                  <wp:docPr id="1642192891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2" w:type="dxa"/>
            <w:shd w:val="clear" w:color="auto" w:fill="F4B083" w:themeFill="accent2" w:themeFillTint="99"/>
          </w:tcPr>
          <w:p w14:paraId="655F4BD9" w14:textId="77777777" w:rsidR="00892EF5" w:rsidRDefault="00892EF5" w:rsidP="00ED11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C236676" wp14:editId="351E7E81">
                  <wp:extent cx="1080000" cy="1080000"/>
                  <wp:effectExtent l="0" t="0" r="6350" b="6350"/>
                  <wp:docPr id="8900041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759FC21" w14:textId="77777777" w:rsidR="00892EF5" w:rsidRDefault="00892EF5">
      <w:pPr>
        <w:rPr>
          <w:b/>
          <w:bCs/>
          <w:sz w:val="32"/>
          <w:szCs w:val="32"/>
          <w:u w:val="single"/>
        </w:rPr>
      </w:pPr>
    </w:p>
    <w:p w14:paraId="7FE38E0D" w14:textId="77777777" w:rsidR="001E358A" w:rsidRPr="001E358A" w:rsidRDefault="001E358A">
      <w:pPr>
        <w:rPr>
          <w:b/>
          <w:bCs/>
          <w:sz w:val="32"/>
          <w:szCs w:val="32"/>
          <w:u w:val="single"/>
        </w:rPr>
      </w:pPr>
    </w:p>
    <w:sectPr w:rsidR="001E358A" w:rsidRPr="001E358A" w:rsidSect="00CB7427">
      <w:headerReference w:type="even" r:id="rId72"/>
      <w:headerReference w:type="default" r:id="rId73"/>
      <w:footerReference w:type="even" r:id="rId74"/>
      <w:footerReference w:type="default" r:id="rId75"/>
      <w:headerReference w:type="first" r:id="rId76"/>
      <w:footerReference w:type="first" r:id="rId7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FE2792" w14:textId="77777777" w:rsidR="007D0947" w:rsidRDefault="007D0947" w:rsidP="00CB7427">
      <w:pPr>
        <w:spacing w:after="0" w:line="240" w:lineRule="auto"/>
      </w:pPr>
      <w:r>
        <w:separator/>
      </w:r>
    </w:p>
  </w:endnote>
  <w:endnote w:type="continuationSeparator" w:id="0">
    <w:p w14:paraId="2BD3D982" w14:textId="77777777" w:rsidR="007D0947" w:rsidRDefault="007D0947" w:rsidP="00CB7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EA90D" w14:textId="77777777" w:rsidR="00DF3994" w:rsidRDefault="00DF399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4459B" w14:textId="77777777" w:rsidR="00DF3994" w:rsidRDefault="00DF399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1F4C9" w14:textId="77777777" w:rsidR="00DF3994" w:rsidRDefault="00DF39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F5022" w14:textId="77777777" w:rsidR="007D0947" w:rsidRDefault="007D0947" w:rsidP="00CB7427">
      <w:pPr>
        <w:spacing w:after="0" w:line="240" w:lineRule="auto"/>
      </w:pPr>
      <w:r>
        <w:separator/>
      </w:r>
    </w:p>
  </w:footnote>
  <w:footnote w:type="continuationSeparator" w:id="0">
    <w:p w14:paraId="2E59BAF4" w14:textId="77777777" w:rsidR="007D0947" w:rsidRDefault="007D0947" w:rsidP="00CB7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9E159" w14:textId="77777777" w:rsidR="00DF3994" w:rsidRDefault="00DF39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F1F72" w14:textId="47EC0C05" w:rsidR="00CB7427" w:rsidRDefault="00CB7427" w:rsidP="00CB7427">
    <w:pPr>
      <w:spacing w:after="0"/>
      <w:jc w:val="center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62121755" wp14:editId="6B15F935">
          <wp:simplePos x="0" y="0"/>
          <wp:positionH relativeFrom="margin">
            <wp:align>right</wp:align>
          </wp:positionH>
          <wp:positionV relativeFrom="topMargin">
            <wp:posOffset>457200</wp:posOffset>
          </wp:positionV>
          <wp:extent cx="1136842" cy="432000"/>
          <wp:effectExtent l="0" t="0" r="6350" b="6350"/>
          <wp:wrapSquare wrapText="bothSides"/>
          <wp:docPr id="9" name="Picture 5" descr="Text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807EDB3C-CD90-4726-BC18-AB8FBB0562F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Text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807EDB3C-CD90-4726-BC18-AB8FBB0562F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842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066495" wp14:editId="214D8B90">
          <wp:simplePos x="0" y="0"/>
          <wp:positionH relativeFrom="margin">
            <wp:align>left</wp:align>
          </wp:positionH>
          <wp:positionV relativeFrom="topMargin">
            <wp:posOffset>454198</wp:posOffset>
          </wp:positionV>
          <wp:extent cx="1136842" cy="432000"/>
          <wp:effectExtent l="0" t="0" r="6350" b="6350"/>
          <wp:wrapSquare wrapText="bothSides"/>
          <wp:docPr id="8" name="Picture 5" descr="Text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807EDB3C-CD90-4726-BC18-AB8FBB0562F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Text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807EDB3C-CD90-4726-BC18-AB8FBB0562F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842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C3514">
      <w:rPr>
        <w:sz w:val="32"/>
        <w:szCs w:val="32"/>
      </w:rPr>
      <w:t>LKS2</w:t>
    </w:r>
    <w:r w:rsidRPr="000379F9">
      <w:rPr>
        <w:sz w:val="32"/>
        <w:szCs w:val="32"/>
      </w:rPr>
      <w:t xml:space="preserve"> </w:t>
    </w:r>
    <w:r w:rsidR="008C3514">
      <w:rPr>
        <w:sz w:val="32"/>
        <w:szCs w:val="32"/>
      </w:rPr>
      <w:t>–</w:t>
    </w:r>
    <w:r w:rsidR="00677690">
      <w:rPr>
        <w:sz w:val="32"/>
        <w:szCs w:val="32"/>
      </w:rPr>
      <w:t xml:space="preserve"> </w:t>
    </w:r>
    <w:r w:rsidR="00DF3994">
      <w:rPr>
        <w:sz w:val="32"/>
        <w:szCs w:val="32"/>
      </w:rPr>
      <w:t>27/28</w:t>
    </w:r>
  </w:p>
  <w:p w14:paraId="2E8387A9" w14:textId="3D3C173B" w:rsidR="00CB7427" w:rsidRPr="00CB7427" w:rsidRDefault="00CB7427" w:rsidP="00CB7427">
    <w:pPr>
      <w:spacing w:after="0"/>
      <w:jc w:val="center"/>
      <w:rPr>
        <w:sz w:val="32"/>
        <w:szCs w:val="32"/>
      </w:rPr>
    </w:pPr>
    <w:r w:rsidRPr="00D93090">
      <w:rPr>
        <w:sz w:val="32"/>
        <w:szCs w:val="32"/>
      </w:rPr>
      <w:t xml:space="preserve">www.fredsteaching.com </w:t>
    </w:r>
  </w:p>
  <w:p w14:paraId="0BFF702F" w14:textId="77777777" w:rsidR="00CB7427" w:rsidRDefault="00CB742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19637" w14:textId="77777777" w:rsidR="00DF3994" w:rsidRDefault="00DF39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23019B"/>
    <w:multiLevelType w:val="hybridMultilevel"/>
    <w:tmpl w:val="9A02C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B4F26"/>
    <w:multiLevelType w:val="hybridMultilevel"/>
    <w:tmpl w:val="90C08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781EF5"/>
    <w:multiLevelType w:val="hybridMultilevel"/>
    <w:tmpl w:val="42BC7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427"/>
    <w:rsid w:val="000424AF"/>
    <w:rsid w:val="000509EF"/>
    <w:rsid w:val="000F75BC"/>
    <w:rsid w:val="001E358A"/>
    <w:rsid w:val="00231602"/>
    <w:rsid w:val="00280FA2"/>
    <w:rsid w:val="00463590"/>
    <w:rsid w:val="005D06CF"/>
    <w:rsid w:val="005F034F"/>
    <w:rsid w:val="005F3740"/>
    <w:rsid w:val="00677690"/>
    <w:rsid w:val="007C1363"/>
    <w:rsid w:val="007D0947"/>
    <w:rsid w:val="00882BCF"/>
    <w:rsid w:val="00892EF5"/>
    <w:rsid w:val="008C3514"/>
    <w:rsid w:val="00926038"/>
    <w:rsid w:val="00AC2435"/>
    <w:rsid w:val="00B6055F"/>
    <w:rsid w:val="00CB18F9"/>
    <w:rsid w:val="00CB7427"/>
    <w:rsid w:val="00CF30AE"/>
    <w:rsid w:val="00D41107"/>
    <w:rsid w:val="00D5269E"/>
    <w:rsid w:val="00D64F89"/>
    <w:rsid w:val="00D769CB"/>
    <w:rsid w:val="00DA0B57"/>
    <w:rsid w:val="00DF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E55B5"/>
  <w15:chartTrackingRefBased/>
  <w15:docId w15:val="{E3A2DF98-DF9D-40D9-91CE-FD8D0BF06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09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7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427"/>
  </w:style>
  <w:style w:type="paragraph" w:styleId="Footer">
    <w:name w:val="footer"/>
    <w:basedOn w:val="Normal"/>
    <w:link w:val="Foot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427"/>
  </w:style>
  <w:style w:type="paragraph" w:styleId="ListParagraph">
    <w:name w:val="List Paragraph"/>
    <w:basedOn w:val="Normal"/>
    <w:uiPriority w:val="34"/>
    <w:qFormat/>
    <w:rsid w:val="00CB7427"/>
    <w:pPr>
      <w:ind w:left="720"/>
      <w:contextualSpacing/>
    </w:pPr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0424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24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jpeg"/><Relationship Id="rId21" Type="http://schemas.openxmlformats.org/officeDocument/2006/relationships/image" Target="media/image7.jpeg"/><Relationship Id="rId42" Type="http://schemas.openxmlformats.org/officeDocument/2006/relationships/hyperlink" Target="https://www.fredsteaching.com/lks2-even-more-brilliant-book-series-beginnings/" TargetMode="External"/><Relationship Id="rId47" Type="http://schemas.openxmlformats.org/officeDocument/2006/relationships/image" Target="media/image26.jpeg"/><Relationship Id="rId63" Type="http://schemas.openxmlformats.org/officeDocument/2006/relationships/hyperlink" Target="https://www.fredsteaching.com/lks2-british-destinations-wales-planning/" TargetMode="External"/><Relationship Id="rId68" Type="http://schemas.openxmlformats.org/officeDocument/2006/relationships/image" Target="media/image36.jpeg"/><Relationship Id="rId16" Type="http://schemas.openxmlformats.org/officeDocument/2006/relationships/image" Target="media/image2.jpeg"/><Relationship Id="rId11" Type="http://schemas.openxmlformats.org/officeDocument/2006/relationships/hyperlink" Target="https://www.fredsteaching.com/lks2-poetry-week-female-poets/" TargetMode="External"/><Relationship Id="rId24" Type="http://schemas.openxmlformats.org/officeDocument/2006/relationships/image" Target="media/image10.jpeg"/><Relationship Id="rId32" Type="http://schemas.openxmlformats.org/officeDocument/2006/relationships/image" Target="media/image18.jpeg"/><Relationship Id="rId37" Type="http://schemas.openxmlformats.org/officeDocument/2006/relationships/hyperlink" Target="https://www.fredsteaching.com/lks2-new-novelists-2/" TargetMode="External"/><Relationship Id="rId40" Type="http://schemas.openxmlformats.org/officeDocument/2006/relationships/hyperlink" Target="https://www.fredsteaching.com/lks2-more-great-graphic-novels/" TargetMode="External"/><Relationship Id="rId45" Type="http://schemas.openxmlformats.org/officeDocument/2006/relationships/image" Target="media/image24.jpeg"/><Relationship Id="rId53" Type="http://schemas.openxmlformats.org/officeDocument/2006/relationships/hyperlink" Target="https://www.fredsteaching.com/lks2-british-history-the-romans/" TargetMode="External"/><Relationship Id="rId58" Type="http://schemas.openxmlformats.org/officeDocument/2006/relationships/image" Target="media/image32.jpeg"/><Relationship Id="rId66" Type="http://schemas.openxmlformats.org/officeDocument/2006/relationships/image" Target="media/image34.jpeg"/><Relationship Id="rId74" Type="http://schemas.openxmlformats.org/officeDocument/2006/relationships/footer" Target="footer1.xml"/><Relationship Id="rId79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hyperlink" Target="https://www.fredsteaching.com/lks2-island-themed-planning/" TargetMode="External"/><Relationship Id="rId19" Type="http://schemas.openxmlformats.org/officeDocument/2006/relationships/image" Target="media/image5.jpeg"/><Relationship Id="rId14" Type="http://schemas.openxmlformats.org/officeDocument/2006/relationships/hyperlink" Target="https://www.fredsteaching.com/lks2-black-history-month-little-leaders-series/" TargetMode="External"/><Relationship Id="rId22" Type="http://schemas.openxmlformats.org/officeDocument/2006/relationships/image" Target="media/image8.jpeg"/><Relationship Id="rId27" Type="http://schemas.openxmlformats.org/officeDocument/2006/relationships/image" Target="media/image13.jpeg"/><Relationship Id="rId30" Type="http://schemas.openxmlformats.org/officeDocument/2006/relationships/image" Target="media/image16.jpeg"/><Relationship Id="rId35" Type="http://schemas.openxmlformats.org/officeDocument/2006/relationships/image" Target="media/image21.jpeg"/><Relationship Id="rId43" Type="http://schemas.openxmlformats.org/officeDocument/2006/relationships/image" Target="media/image22.jpeg"/><Relationship Id="rId48" Type="http://schemas.openxmlformats.org/officeDocument/2006/relationships/image" Target="media/image27.jpeg"/><Relationship Id="rId56" Type="http://schemas.openxmlformats.org/officeDocument/2006/relationships/image" Target="media/image30.jpeg"/><Relationship Id="rId64" Type="http://schemas.openxmlformats.org/officeDocument/2006/relationships/hyperlink" Target="https://www.fredsteaching.com/lks2-space-exploration-female-astronauts/" TargetMode="External"/><Relationship Id="rId69" Type="http://schemas.openxmlformats.org/officeDocument/2006/relationships/image" Target="media/image37.jpeg"/><Relationship Id="rId77" Type="http://schemas.openxmlformats.org/officeDocument/2006/relationships/footer" Target="footer3.xml"/><Relationship Id="rId8" Type="http://schemas.openxmlformats.org/officeDocument/2006/relationships/hyperlink" Target="https://www.fredsteaching.com/lks2-roald-dahl-week-2/" TargetMode="External"/><Relationship Id="rId51" Type="http://schemas.openxmlformats.org/officeDocument/2006/relationships/hyperlink" Target="https://www.fredsteaching.com/lks2-favourite-authors-sf-said/" TargetMode="External"/><Relationship Id="rId72" Type="http://schemas.openxmlformats.org/officeDocument/2006/relationships/header" Target="header1.xml"/><Relationship Id="rId3" Type="http://schemas.openxmlformats.org/officeDocument/2006/relationships/settings" Target="settings.xml"/><Relationship Id="rId12" Type="http://schemas.openxmlformats.org/officeDocument/2006/relationships/hyperlink" Target="https://www.fredsteaching.com/lks2-black-history-month-rosa-parks-and-the-bristol-bus-boycott/" TargetMode="External"/><Relationship Id="rId17" Type="http://schemas.openxmlformats.org/officeDocument/2006/relationships/image" Target="media/image3.jpeg"/><Relationship Id="rId25" Type="http://schemas.openxmlformats.org/officeDocument/2006/relationships/image" Target="media/image11.jpeg"/><Relationship Id="rId33" Type="http://schemas.openxmlformats.org/officeDocument/2006/relationships/image" Target="media/image19.jpeg"/><Relationship Id="rId38" Type="http://schemas.openxmlformats.org/officeDocument/2006/relationships/hyperlink" Target="https://www.fredsteaching.com/lks2-british-science-week-2/" TargetMode="External"/><Relationship Id="rId46" Type="http://schemas.openxmlformats.org/officeDocument/2006/relationships/image" Target="media/image25.jpeg"/><Relationship Id="rId59" Type="http://schemas.openxmlformats.org/officeDocument/2006/relationships/image" Target="media/image33.jpeg"/><Relationship Id="rId67" Type="http://schemas.openxmlformats.org/officeDocument/2006/relationships/image" Target="media/image35.jpeg"/><Relationship Id="rId20" Type="http://schemas.openxmlformats.org/officeDocument/2006/relationships/image" Target="media/image6.jpeg"/><Relationship Id="rId41" Type="http://schemas.openxmlformats.org/officeDocument/2006/relationships/hyperlink" Target="https://www.fredsteaching.com/lks2-autism-week-2/" TargetMode="External"/><Relationship Id="rId54" Type="http://schemas.openxmlformats.org/officeDocument/2006/relationships/hyperlink" Target="https://www.fredsteaching.com/lks2-more-lost-classics/" TargetMode="External"/><Relationship Id="rId62" Type="http://schemas.openxmlformats.org/officeDocument/2006/relationships/hyperlink" Target="https://www.fredsteaching.com/lks2-refugees-week-1-elizabeth-laird/" TargetMode="External"/><Relationship Id="rId70" Type="http://schemas.openxmlformats.org/officeDocument/2006/relationships/image" Target="media/image38.jpeg"/><Relationship Id="rId75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1.jpeg"/><Relationship Id="rId23" Type="http://schemas.openxmlformats.org/officeDocument/2006/relationships/image" Target="media/image9.jpeg"/><Relationship Id="rId28" Type="http://schemas.openxmlformats.org/officeDocument/2006/relationships/image" Target="media/image14.jpeg"/><Relationship Id="rId36" Type="http://schemas.openxmlformats.org/officeDocument/2006/relationships/hyperlink" Target="https://www.fredsteaching.com/lks2-even-more-best-books-of-2023/" TargetMode="External"/><Relationship Id="rId49" Type="http://schemas.openxmlformats.org/officeDocument/2006/relationships/image" Target="media/image28.jpeg"/><Relationship Id="rId57" Type="http://schemas.openxmlformats.org/officeDocument/2006/relationships/image" Target="media/image31.jpeg"/><Relationship Id="rId10" Type="http://schemas.openxmlformats.org/officeDocument/2006/relationships/hyperlink" Target="https://www.fredsteaching.com/lks2-deaf-awareness-2/" TargetMode="External"/><Relationship Id="rId31" Type="http://schemas.openxmlformats.org/officeDocument/2006/relationships/image" Target="media/image17.jpeg"/><Relationship Id="rId44" Type="http://schemas.openxmlformats.org/officeDocument/2006/relationships/image" Target="media/image23.jpeg"/><Relationship Id="rId52" Type="http://schemas.openxmlformats.org/officeDocument/2006/relationships/hyperlink" Target="https://www.fredsteaching.com/lks2-wild-animal-week-rabbits/" TargetMode="External"/><Relationship Id="rId60" Type="http://schemas.openxmlformats.org/officeDocument/2006/relationships/hyperlink" Target="https://www.fredsteaching.com/lks2-environment-themed-wcr-the-last-wolf-and-the-eye-of-the-north/" TargetMode="External"/><Relationship Id="rId65" Type="http://schemas.openxmlformats.org/officeDocument/2006/relationships/hyperlink" Target="https://www.fredsteaching.com/lks2-friendship-week-2/" TargetMode="External"/><Relationship Id="rId73" Type="http://schemas.openxmlformats.org/officeDocument/2006/relationships/header" Target="header2.xml"/><Relationship Id="rId78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redsteaching.com/lks2-best-books-of-2023/" TargetMode="External"/><Relationship Id="rId13" Type="http://schemas.openxmlformats.org/officeDocument/2006/relationships/hyperlink" Target="https://www.fredsteaching.com/lks2-black-history-month-the-voices-series/" TargetMode="External"/><Relationship Id="rId18" Type="http://schemas.openxmlformats.org/officeDocument/2006/relationships/image" Target="media/image4.jpeg"/><Relationship Id="rId39" Type="http://schemas.openxmlformats.org/officeDocument/2006/relationships/hyperlink" Target="https://www.fredsteaching.com/lks2-awesome-women-mary-anning/" TargetMode="External"/><Relationship Id="rId34" Type="http://schemas.openxmlformats.org/officeDocument/2006/relationships/image" Target="media/image20.jpeg"/><Relationship Id="rId50" Type="http://schemas.openxmlformats.org/officeDocument/2006/relationships/hyperlink" Target="https://www.fredsteaching.com/lks2-more-books-about-cats/" TargetMode="External"/><Relationship Id="rId55" Type="http://schemas.openxmlformats.org/officeDocument/2006/relationships/image" Target="media/image29.jpeg"/><Relationship Id="rId76" Type="http://schemas.openxmlformats.org/officeDocument/2006/relationships/header" Target="header3.xml"/><Relationship Id="rId7" Type="http://schemas.openxmlformats.org/officeDocument/2006/relationships/hyperlink" Target="https://www.fredsteaching.com/lks2-more-summer-adventure-planning/" TargetMode="External"/><Relationship Id="rId71" Type="http://schemas.openxmlformats.org/officeDocument/2006/relationships/image" Target="media/image39.jpeg"/><Relationship Id="rId2" Type="http://schemas.openxmlformats.org/officeDocument/2006/relationships/styles" Target="styles.xml"/><Relationship Id="rId29" Type="http://schemas.openxmlformats.org/officeDocument/2006/relationships/image" Target="media/image1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1586</Words>
  <Characters>9044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D Hackett TDS</cp:lastModifiedBy>
  <cp:revision>2</cp:revision>
  <dcterms:created xsi:type="dcterms:W3CDTF">2026-09-23T10:11:00Z</dcterms:created>
  <dcterms:modified xsi:type="dcterms:W3CDTF">2026-09-23T10:11:00Z</dcterms:modified>
</cp:coreProperties>
</file>